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97066E" w14:textId="77777777" w:rsidR="006706B5" w:rsidRPr="006706B5" w:rsidRDefault="00BC22DD" w:rsidP="001A4D71">
      <w:pPr>
        <w:pStyle w:val="Heading1"/>
        <w:spacing w:line="240" w:lineRule="auto"/>
      </w:pPr>
      <w:r>
        <w:t>Guid</w:t>
      </w:r>
      <w:r w:rsidR="00AE4E9B">
        <w:t>e</w:t>
      </w:r>
      <w:r w:rsidR="0039774E">
        <w:t xml:space="preserve"> for Applicants</w:t>
      </w:r>
      <w:r w:rsidR="009D026F">
        <w:t xml:space="preserve"> 2019-2020</w:t>
      </w:r>
    </w:p>
    <w:p w14:paraId="5FDEA1C5" w14:textId="77777777" w:rsidR="006706B5" w:rsidRDefault="001A4D71" w:rsidP="001A4D71">
      <w:pPr>
        <w:spacing w:line="240" w:lineRule="auto"/>
      </w:pPr>
      <w:r>
        <w:t>ECOE’s</w:t>
      </w:r>
      <w:r w:rsidR="00BC22DD">
        <w:t xml:space="preserve"> Community</w:t>
      </w:r>
      <w:r w:rsidR="00691FAA">
        <w:t xml:space="preserve"> F</w:t>
      </w:r>
      <w:r w:rsidR="00815A9E">
        <w:t xml:space="preserve">und is </w:t>
      </w:r>
      <w:r w:rsidR="00EC21A2">
        <w:t xml:space="preserve">an important way that ECOE helps to benefit the wider community. </w:t>
      </w:r>
      <w:r w:rsidR="00691FAA">
        <w:t>Every</w:t>
      </w:r>
      <w:r w:rsidR="006B263F">
        <w:t xml:space="preserve"> year, ECOE's members agree the amount of money that it can afford to allocate to the Community Fund, w</w:t>
      </w:r>
      <w:bookmarkStart w:id="0" w:name="_GoBack"/>
      <w:bookmarkEnd w:id="0"/>
      <w:r w:rsidR="006B263F">
        <w:t>ith some members making additional donations into it.</w:t>
      </w:r>
      <w:r w:rsidR="00691FAA">
        <w:t xml:space="preserve"> The Fund is then made available to the local community by way of grants, as described below.</w:t>
      </w:r>
    </w:p>
    <w:p w14:paraId="7AF0ED7C" w14:textId="77777777" w:rsidR="00BC22DD" w:rsidRDefault="00BC22DD" w:rsidP="001A4D71">
      <w:pPr>
        <w:pStyle w:val="BodyText"/>
        <w:spacing w:line="240" w:lineRule="auto"/>
      </w:pPr>
    </w:p>
    <w:p w14:paraId="07D3B5F8" w14:textId="77777777" w:rsidR="00BC22DD" w:rsidRPr="00A9237B" w:rsidRDefault="00BC22DD" w:rsidP="001A4D71">
      <w:pPr>
        <w:pStyle w:val="BodyText"/>
        <w:spacing w:line="240" w:lineRule="auto"/>
        <w:rPr>
          <w:rFonts w:ascii="Roboto Regular" w:hAnsi="Roboto Regular"/>
          <w:b/>
          <w:sz w:val="22"/>
          <w:szCs w:val="22"/>
        </w:rPr>
      </w:pPr>
      <w:r w:rsidRPr="00A9237B">
        <w:rPr>
          <w:rFonts w:ascii="Roboto Regular" w:hAnsi="Roboto Regular"/>
          <w:b/>
          <w:sz w:val="22"/>
          <w:szCs w:val="22"/>
        </w:rPr>
        <w:t>How much is available?</w:t>
      </w:r>
    </w:p>
    <w:p w14:paraId="5FF8B1C0" w14:textId="4A74E448" w:rsidR="00BC22DD" w:rsidRDefault="00815A9E" w:rsidP="001A4D71">
      <w:pPr>
        <w:pStyle w:val="BodyText"/>
        <w:spacing w:line="240" w:lineRule="auto"/>
      </w:pPr>
      <w:r>
        <w:t xml:space="preserve">The amount available </w:t>
      </w:r>
      <w:r w:rsidR="00BC22DD">
        <w:t>will</w:t>
      </w:r>
      <w:r w:rsidR="00691FAA">
        <w:t xml:space="preserve"> vary from year to year and is expected to</w:t>
      </w:r>
      <w:r w:rsidR="00BC22DD">
        <w:t xml:space="preserve"> increase</w:t>
      </w:r>
      <w:r w:rsidR="002A3419">
        <w:t xml:space="preserve"> over time</w:t>
      </w:r>
      <w:r w:rsidR="00223EA4">
        <w:t xml:space="preserve">. </w:t>
      </w:r>
      <w:r w:rsidR="002A3419">
        <w:t xml:space="preserve">Last year, we had £4,100 to offer. </w:t>
      </w:r>
      <w:r w:rsidR="00A9237B">
        <w:t>This year,</w:t>
      </w:r>
      <w:r>
        <w:t xml:space="preserve"> </w:t>
      </w:r>
      <w:r w:rsidR="002A3419">
        <w:t>th</w:t>
      </w:r>
      <w:r w:rsidR="00DA16C5">
        <w:t>e amount</w:t>
      </w:r>
      <w:r w:rsidR="002A3419">
        <w:t xml:space="preserve"> has increased to</w:t>
      </w:r>
      <w:r>
        <w:t xml:space="preserve"> </w:t>
      </w:r>
      <w:r w:rsidRPr="00AE4E9B">
        <w:rPr>
          <w:b/>
        </w:rPr>
        <w:t>£</w:t>
      </w:r>
      <w:r w:rsidR="00A9237B" w:rsidRPr="00AE4E9B">
        <w:rPr>
          <w:b/>
        </w:rPr>
        <w:t>6,235</w:t>
      </w:r>
      <w:r w:rsidRPr="00AE4E9B">
        <w:rPr>
          <w:b/>
        </w:rPr>
        <w:t>.</w:t>
      </w:r>
      <w:r w:rsidR="00BC22DD">
        <w:t xml:space="preserve"> </w:t>
      </w:r>
    </w:p>
    <w:p w14:paraId="62C7F79A" w14:textId="77777777" w:rsidR="00BC22DD" w:rsidRDefault="00BC22DD" w:rsidP="001A4D71">
      <w:pPr>
        <w:pStyle w:val="BodyText"/>
        <w:spacing w:line="240" w:lineRule="auto"/>
      </w:pPr>
    </w:p>
    <w:p w14:paraId="2C72BB85" w14:textId="77777777" w:rsidR="00185D86" w:rsidRPr="00A9237B" w:rsidRDefault="0054550B" w:rsidP="001A4D71">
      <w:pPr>
        <w:pStyle w:val="BodyText"/>
        <w:spacing w:line="240" w:lineRule="auto"/>
        <w:rPr>
          <w:rFonts w:ascii="Roboto Regular" w:hAnsi="Roboto Regular"/>
          <w:b/>
          <w:sz w:val="22"/>
          <w:szCs w:val="22"/>
        </w:rPr>
      </w:pPr>
      <w:r w:rsidRPr="00A9237B">
        <w:rPr>
          <w:rFonts w:ascii="Roboto Regular" w:hAnsi="Roboto Regular"/>
          <w:b/>
          <w:sz w:val="22"/>
          <w:szCs w:val="22"/>
        </w:rPr>
        <w:t>What can you apply for?</w:t>
      </w:r>
    </w:p>
    <w:p w14:paraId="4890985C" w14:textId="7131AC85" w:rsidR="0026479B" w:rsidRDefault="0026479B" w:rsidP="001A4D71">
      <w:pPr>
        <w:pStyle w:val="BodyText"/>
        <w:spacing w:line="240" w:lineRule="auto"/>
      </w:pPr>
      <w:r>
        <w:t xml:space="preserve">ECOE provides the Community Fund in order to address the </w:t>
      </w:r>
      <w:r w:rsidR="002A3419">
        <w:t xml:space="preserve">twin </w:t>
      </w:r>
      <w:r>
        <w:t xml:space="preserve">challenges of Climate Emergency and Social Justice. Successful applications </w:t>
      </w:r>
      <w:r w:rsidR="00196C0D">
        <w:t>need to address one or both of these challenges as well as</w:t>
      </w:r>
      <w:r w:rsidR="003239F0">
        <w:t xml:space="preserve"> at least one of the following</w:t>
      </w:r>
      <w:r>
        <w:t>:</w:t>
      </w:r>
    </w:p>
    <w:p w14:paraId="6E31E05B" w14:textId="77777777" w:rsidR="0026479B" w:rsidRDefault="0026479B" w:rsidP="0026479B">
      <w:pPr>
        <w:pStyle w:val="BodyText"/>
        <w:numPr>
          <w:ilvl w:val="0"/>
          <w:numId w:val="10"/>
        </w:numPr>
        <w:spacing w:line="240" w:lineRule="auto"/>
      </w:pPr>
      <w:r>
        <w:t>Promote the uptake of renewable energy</w:t>
      </w:r>
      <w:r w:rsidR="003239F0">
        <w:t xml:space="preserve"> </w:t>
      </w:r>
    </w:p>
    <w:p w14:paraId="0A78E239" w14:textId="77777777" w:rsidR="0026479B" w:rsidRDefault="0026479B" w:rsidP="0026479B">
      <w:pPr>
        <w:pStyle w:val="BodyText"/>
        <w:numPr>
          <w:ilvl w:val="0"/>
          <w:numId w:val="10"/>
        </w:numPr>
        <w:spacing w:line="240" w:lineRule="auto"/>
      </w:pPr>
      <w:r>
        <w:t>Reduce fuel poverty</w:t>
      </w:r>
    </w:p>
    <w:p w14:paraId="5A8B4C31" w14:textId="77777777" w:rsidR="0026479B" w:rsidRDefault="0026479B" w:rsidP="0026479B">
      <w:pPr>
        <w:pStyle w:val="BodyText"/>
        <w:numPr>
          <w:ilvl w:val="0"/>
          <w:numId w:val="10"/>
        </w:numPr>
        <w:spacing w:line="240" w:lineRule="auto"/>
      </w:pPr>
      <w:r>
        <w:t xml:space="preserve">Increase </w:t>
      </w:r>
      <w:r w:rsidR="003239F0">
        <w:t>the</w:t>
      </w:r>
      <w:r>
        <w:t xml:space="preserve"> efficien</w:t>
      </w:r>
      <w:r w:rsidR="003239F0">
        <w:t>t use of energy</w:t>
      </w:r>
      <w:r w:rsidR="002A3419">
        <w:t xml:space="preserve"> resources</w:t>
      </w:r>
    </w:p>
    <w:p w14:paraId="2CF6E971" w14:textId="77777777" w:rsidR="00185D86" w:rsidRDefault="00EC21A2" w:rsidP="001A4D71">
      <w:pPr>
        <w:pStyle w:val="BodyText"/>
        <w:spacing w:line="240" w:lineRule="auto"/>
      </w:pPr>
      <w:r>
        <w:t>A</w:t>
      </w:r>
      <w:r w:rsidR="00185D86">
        <w:t xml:space="preserve"> clear need and support for the project</w:t>
      </w:r>
      <w:r>
        <w:t xml:space="preserve"> is a requirement whether within the organisation and/or within the local community</w:t>
      </w:r>
      <w:r w:rsidR="00185D86">
        <w:t>.</w:t>
      </w:r>
    </w:p>
    <w:p w14:paraId="17664E46" w14:textId="77777777" w:rsidR="00185D86" w:rsidRDefault="00691FAA" w:rsidP="001A4D71">
      <w:pPr>
        <w:pStyle w:val="BodyText"/>
        <w:spacing w:line="240" w:lineRule="auto"/>
      </w:pPr>
      <w:r>
        <w:t>The F</w:t>
      </w:r>
      <w:r w:rsidR="00185D86" w:rsidRPr="00185D86">
        <w:t xml:space="preserve">und can cover capital costs such as equipment and </w:t>
      </w:r>
      <w:r w:rsidR="00815A9E">
        <w:t>installation</w:t>
      </w:r>
      <w:r w:rsidR="00E726ED">
        <w:t xml:space="preserve"> of energy efficiency measures</w:t>
      </w:r>
      <w:r w:rsidR="00815A9E">
        <w:t xml:space="preserve"> </w:t>
      </w:r>
      <w:r w:rsidR="00185D86" w:rsidRPr="00185D86">
        <w:t xml:space="preserve">or revenue costs such as </w:t>
      </w:r>
      <w:r w:rsidR="00815A9E">
        <w:t xml:space="preserve">promotional materials, </w:t>
      </w:r>
      <w:r w:rsidR="00185D86" w:rsidRPr="00185D86">
        <w:t>help towards staffing, insurance, volunteer expenses, where these are directly associated with the project.</w:t>
      </w:r>
    </w:p>
    <w:p w14:paraId="4AD58C13" w14:textId="388FABB0" w:rsidR="00117DF4" w:rsidRDefault="00117DF4" w:rsidP="001A4D71">
      <w:pPr>
        <w:pStyle w:val="BodyText"/>
        <w:spacing w:line="240" w:lineRule="auto"/>
      </w:pPr>
      <w:r>
        <w:t xml:space="preserve">Details of the costs of the project will be required and </w:t>
      </w:r>
      <w:r w:rsidR="005C287C">
        <w:t>any</w:t>
      </w:r>
      <w:r>
        <w:t xml:space="preserve"> provider you plan to use. For any cost higher than £500</w:t>
      </w:r>
      <w:r w:rsidR="002D13B6">
        <w:t>,</w:t>
      </w:r>
      <w:r>
        <w:t xml:space="preserve"> we require two written quotes</w:t>
      </w:r>
      <w:r w:rsidR="005C287C">
        <w:t>, who your preferred provider is and the reason for your choice</w:t>
      </w:r>
      <w:r>
        <w:t xml:space="preserve"> </w:t>
      </w:r>
    </w:p>
    <w:p w14:paraId="7D6B9B07" w14:textId="77777777" w:rsidR="00185D86" w:rsidRDefault="00185D86" w:rsidP="001A4D71">
      <w:pPr>
        <w:pStyle w:val="BodyText"/>
        <w:spacing w:line="240" w:lineRule="auto"/>
        <w:rPr>
          <w:rFonts w:ascii="Roboto Regular" w:hAnsi="Roboto Regular"/>
          <w:sz w:val="22"/>
          <w:szCs w:val="22"/>
        </w:rPr>
      </w:pPr>
    </w:p>
    <w:p w14:paraId="24274B7D" w14:textId="77777777" w:rsidR="0054550B" w:rsidRPr="00A9237B" w:rsidRDefault="00815A9E" w:rsidP="001A4D71">
      <w:pPr>
        <w:pStyle w:val="BodyText"/>
        <w:spacing w:line="240" w:lineRule="auto"/>
        <w:rPr>
          <w:rFonts w:ascii="Roboto Regular" w:hAnsi="Roboto Regular"/>
          <w:b/>
          <w:sz w:val="22"/>
          <w:szCs w:val="22"/>
        </w:rPr>
      </w:pPr>
      <w:r w:rsidRPr="00A9237B">
        <w:rPr>
          <w:rFonts w:ascii="Roboto Regular" w:hAnsi="Roboto Regular"/>
          <w:b/>
          <w:sz w:val="22"/>
          <w:szCs w:val="22"/>
        </w:rPr>
        <w:t>How much can</w:t>
      </w:r>
      <w:r w:rsidR="0054550B" w:rsidRPr="00A9237B">
        <w:rPr>
          <w:rFonts w:ascii="Roboto Regular" w:hAnsi="Roboto Regular"/>
          <w:b/>
          <w:sz w:val="22"/>
          <w:szCs w:val="22"/>
        </w:rPr>
        <w:t xml:space="preserve"> we award?</w:t>
      </w:r>
    </w:p>
    <w:p w14:paraId="1287BC46" w14:textId="77777777" w:rsidR="0054550B" w:rsidRDefault="00A9237B" w:rsidP="001A4D71">
      <w:pPr>
        <w:pStyle w:val="BodyText"/>
        <w:spacing w:line="240" w:lineRule="auto"/>
      </w:pPr>
      <w:r>
        <w:t xml:space="preserve">The allocation of available funds will be determined by the </w:t>
      </w:r>
      <w:r w:rsidR="003239F0">
        <w:t xml:space="preserve">number and </w:t>
      </w:r>
      <w:r>
        <w:t xml:space="preserve">quality of </w:t>
      </w:r>
      <w:r w:rsidR="002A3419">
        <w:t xml:space="preserve">the </w:t>
      </w:r>
      <w:r>
        <w:t xml:space="preserve">applications. </w:t>
      </w:r>
      <w:r w:rsidR="003239F0">
        <w:t>I</w:t>
      </w:r>
      <w:r>
        <w:t xml:space="preserve">t is unlikely that we will offer all of the available funds to a single applicant - we aim to spread the benefit as widely as we can, particularly to applicants who have not received funds before and for applications that will benefit places where awards have </w:t>
      </w:r>
      <w:r w:rsidR="002A3419">
        <w:t>not</w:t>
      </w:r>
      <w:r>
        <w:t xml:space="preserve"> been made before. </w:t>
      </w:r>
    </w:p>
    <w:p w14:paraId="7C4E964E" w14:textId="77777777" w:rsidR="00A9237B" w:rsidRDefault="00A9237B" w:rsidP="001A4D71">
      <w:pPr>
        <w:pStyle w:val="BodyText"/>
        <w:spacing w:line="240" w:lineRule="auto"/>
      </w:pPr>
    </w:p>
    <w:p w14:paraId="6DE9161C" w14:textId="087CFB72" w:rsidR="00A9237B" w:rsidRPr="00A9237B" w:rsidRDefault="00A9237B" w:rsidP="001A4D71">
      <w:pPr>
        <w:pStyle w:val="BodyText"/>
        <w:spacing w:line="240" w:lineRule="auto"/>
        <w:rPr>
          <w:b/>
        </w:rPr>
      </w:pPr>
      <w:r w:rsidRPr="00A9237B">
        <w:rPr>
          <w:b/>
        </w:rPr>
        <w:t xml:space="preserve">What </w:t>
      </w:r>
      <w:r w:rsidR="009031A6">
        <w:rPr>
          <w:b/>
        </w:rPr>
        <w:t>areas</w:t>
      </w:r>
      <w:r w:rsidRPr="00A9237B">
        <w:rPr>
          <w:b/>
        </w:rPr>
        <w:t xml:space="preserve"> can benefit from the award?</w:t>
      </w:r>
    </w:p>
    <w:p w14:paraId="2202200B" w14:textId="77777777" w:rsidR="00A9237B" w:rsidRDefault="00A9237B" w:rsidP="001A4D71">
      <w:pPr>
        <w:pStyle w:val="BodyText"/>
        <w:spacing w:line="240" w:lineRule="auto"/>
      </w:pPr>
      <w:r>
        <w:t>To be eligible, applications must be located in the following areas where ECOE is active: Exeter, Mid Devon, East Devon, Teignbridge and Torbay.</w:t>
      </w:r>
    </w:p>
    <w:p w14:paraId="469400D1" w14:textId="77777777" w:rsidR="00A9237B" w:rsidRDefault="00A9237B" w:rsidP="001A4D71">
      <w:pPr>
        <w:pStyle w:val="BodyText"/>
        <w:spacing w:line="240" w:lineRule="auto"/>
        <w:rPr>
          <w:rFonts w:ascii="Roboto Regular" w:hAnsi="Roboto Regular"/>
          <w:b/>
          <w:bCs/>
          <w:sz w:val="22"/>
          <w:szCs w:val="22"/>
          <w:lang w:val="en-US"/>
        </w:rPr>
      </w:pPr>
    </w:p>
    <w:p w14:paraId="36F01BF5" w14:textId="77777777" w:rsidR="00BC22DD" w:rsidRPr="00A9237B" w:rsidRDefault="00BC22DD" w:rsidP="001A4D71">
      <w:pPr>
        <w:pStyle w:val="BodyText"/>
        <w:spacing w:line="240" w:lineRule="auto"/>
        <w:rPr>
          <w:rFonts w:ascii="Roboto Regular" w:hAnsi="Roboto Regular"/>
          <w:b/>
          <w:sz w:val="22"/>
          <w:szCs w:val="22"/>
          <w:lang w:val="en-US"/>
        </w:rPr>
      </w:pPr>
      <w:r w:rsidRPr="00A9237B">
        <w:rPr>
          <w:rFonts w:ascii="Roboto Regular" w:hAnsi="Roboto Regular"/>
          <w:b/>
          <w:bCs/>
          <w:sz w:val="22"/>
          <w:szCs w:val="22"/>
          <w:lang w:val="en-US"/>
        </w:rPr>
        <w:t xml:space="preserve">Who can apply? </w:t>
      </w:r>
    </w:p>
    <w:p w14:paraId="346D4B2A" w14:textId="77777777" w:rsidR="00BC22DD" w:rsidRPr="00BC22DD" w:rsidRDefault="00BC22DD" w:rsidP="001A4D71">
      <w:pPr>
        <w:pStyle w:val="BodyText"/>
        <w:spacing w:line="240" w:lineRule="auto"/>
        <w:rPr>
          <w:lang w:val="en-US"/>
        </w:rPr>
      </w:pPr>
      <w:r w:rsidRPr="005167A2">
        <w:rPr>
          <w:lang w:val="en-US"/>
        </w:rPr>
        <w:t xml:space="preserve">Applications </w:t>
      </w:r>
      <w:r w:rsidR="005167A2">
        <w:rPr>
          <w:lang w:val="en-US"/>
        </w:rPr>
        <w:t>are invited</w:t>
      </w:r>
      <w:r w:rsidR="00185D86" w:rsidRPr="005167A2">
        <w:rPr>
          <w:lang w:val="en-US"/>
        </w:rPr>
        <w:t xml:space="preserve"> from the following </w:t>
      </w:r>
      <w:r w:rsidR="002A3419">
        <w:rPr>
          <w:lang w:val="en-US"/>
        </w:rPr>
        <w:t xml:space="preserve">types of </w:t>
      </w:r>
      <w:r w:rsidR="00185D86" w:rsidRPr="005167A2">
        <w:rPr>
          <w:lang w:val="en-US"/>
        </w:rPr>
        <w:t>organisation</w:t>
      </w:r>
      <w:r w:rsidR="005C5C15">
        <w:rPr>
          <w:lang w:val="en-US"/>
        </w:rPr>
        <w:t>:</w:t>
      </w:r>
    </w:p>
    <w:p w14:paraId="5FE956D5" w14:textId="77777777" w:rsidR="00BC22DD" w:rsidRDefault="00BC22DD" w:rsidP="001A4D71">
      <w:pPr>
        <w:pStyle w:val="BodyText"/>
        <w:numPr>
          <w:ilvl w:val="0"/>
          <w:numId w:val="3"/>
        </w:numPr>
        <w:spacing w:line="240" w:lineRule="auto"/>
        <w:rPr>
          <w:lang w:val="en-US"/>
        </w:rPr>
      </w:pPr>
      <w:r>
        <w:rPr>
          <w:lang w:val="en-US"/>
        </w:rPr>
        <w:t>Town and Parish Councils</w:t>
      </w:r>
    </w:p>
    <w:p w14:paraId="15B51BA6" w14:textId="77777777" w:rsidR="00BC22DD" w:rsidRDefault="00BC22DD" w:rsidP="001A4D71">
      <w:pPr>
        <w:pStyle w:val="BodyText"/>
        <w:numPr>
          <w:ilvl w:val="0"/>
          <w:numId w:val="3"/>
        </w:numPr>
        <w:spacing w:line="240" w:lineRule="auto"/>
        <w:rPr>
          <w:lang w:val="en-US"/>
        </w:rPr>
      </w:pPr>
      <w:r>
        <w:rPr>
          <w:lang w:val="en-US"/>
        </w:rPr>
        <w:t>Registered charities, CIC’s, Community benefit societies and other social enterprises</w:t>
      </w:r>
    </w:p>
    <w:p w14:paraId="5FF262DB" w14:textId="77777777" w:rsidR="00BC22DD" w:rsidRDefault="00BC22DD" w:rsidP="001A4D71">
      <w:pPr>
        <w:pStyle w:val="BodyText"/>
        <w:numPr>
          <w:ilvl w:val="0"/>
          <w:numId w:val="3"/>
        </w:numPr>
        <w:spacing w:line="240" w:lineRule="auto"/>
        <w:rPr>
          <w:lang w:val="en-US"/>
        </w:rPr>
      </w:pPr>
      <w:r>
        <w:rPr>
          <w:lang w:val="en-US"/>
        </w:rPr>
        <w:t>Schools and other educational organisations</w:t>
      </w:r>
    </w:p>
    <w:p w14:paraId="70C74432" w14:textId="77777777" w:rsidR="00A9237B" w:rsidRPr="00A9237B" w:rsidRDefault="00BC22DD" w:rsidP="001A4D71">
      <w:pPr>
        <w:pStyle w:val="BodyText"/>
        <w:numPr>
          <w:ilvl w:val="0"/>
          <w:numId w:val="3"/>
        </w:numPr>
        <w:spacing w:line="240" w:lineRule="auto"/>
        <w:rPr>
          <w:lang w:val="en-US"/>
        </w:rPr>
      </w:pPr>
      <w:r>
        <w:rPr>
          <w:lang w:val="en-US"/>
        </w:rPr>
        <w:t xml:space="preserve">Local </w:t>
      </w:r>
      <w:r w:rsidR="00815A9E">
        <w:rPr>
          <w:lang w:val="en-US"/>
        </w:rPr>
        <w:t xml:space="preserve">constituted </w:t>
      </w:r>
      <w:r>
        <w:rPr>
          <w:lang w:val="en-US"/>
        </w:rPr>
        <w:t>community groups</w:t>
      </w:r>
      <w:r w:rsidR="00815A9E">
        <w:rPr>
          <w:lang w:val="en-US"/>
        </w:rPr>
        <w:t xml:space="preserve"> (including clubs and societies</w:t>
      </w:r>
      <w:r w:rsidR="0054550B">
        <w:rPr>
          <w:lang w:val="en-US"/>
        </w:rPr>
        <w:t>)</w:t>
      </w:r>
    </w:p>
    <w:p w14:paraId="27902DCC" w14:textId="77777777" w:rsidR="00117DF4" w:rsidRDefault="00A9237B" w:rsidP="001A4D71">
      <w:pPr>
        <w:pStyle w:val="BodyText"/>
        <w:spacing w:line="240" w:lineRule="auto"/>
        <w:rPr>
          <w:lang w:val="en-US"/>
        </w:rPr>
      </w:pPr>
      <w:r>
        <w:rPr>
          <w:lang w:val="en-US"/>
        </w:rPr>
        <w:lastRenderedPageBreak/>
        <w:t>To be considered eligible for an award, you will need</w:t>
      </w:r>
      <w:r w:rsidR="001A4D71">
        <w:rPr>
          <w:lang w:val="en-US"/>
        </w:rPr>
        <w:t xml:space="preserve"> to s</w:t>
      </w:r>
      <w:r>
        <w:rPr>
          <w:lang w:val="en-US"/>
        </w:rPr>
        <w:t xml:space="preserve">how us </w:t>
      </w:r>
      <w:r w:rsidR="001A4D71">
        <w:rPr>
          <w:lang w:val="en-US"/>
        </w:rPr>
        <w:t>proof of your organisation’s constitution, rules</w:t>
      </w:r>
      <w:r w:rsidR="00947F31">
        <w:rPr>
          <w:lang w:val="en-US"/>
        </w:rPr>
        <w:t>,</w:t>
      </w:r>
      <w:r w:rsidR="001A4D71">
        <w:rPr>
          <w:lang w:val="en-US"/>
        </w:rPr>
        <w:t xml:space="preserve"> or at least minut</w:t>
      </w:r>
      <w:r w:rsidR="00283D98">
        <w:rPr>
          <w:lang w:val="en-US"/>
        </w:rPr>
        <w:t xml:space="preserve">es from two recent meetings, </w:t>
      </w:r>
      <w:r w:rsidR="001A4D71">
        <w:rPr>
          <w:lang w:val="en-US"/>
        </w:rPr>
        <w:t>names of committee members</w:t>
      </w:r>
      <w:r w:rsidR="00283D98">
        <w:rPr>
          <w:lang w:val="en-US"/>
        </w:rPr>
        <w:t xml:space="preserve"> and aims of your group</w:t>
      </w:r>
      <w:r w:rsidR="001A4D71">
        <w:rPr>
          <w:lang w:val="en-US"/>
        </w:rPr>
        <w:t xml:space="preserve">. </w:t>
      </w:r>
      <w:r w:rsidR="00117DF4">
        <w:rPr>
          <w:lang w:val="en-US"/>
        </w:rPr>
        <w:t>You will need to supply details of your organisation’s bank account</w:t>
      </w:r>
      <w:r w:rsidR="00283D98">
        <w:rPr>
          <w:lang w:val="en-US"/>
        </w:rPr>
        <w:t xml:space="preserve"> and a recent statement</w:t>
      </w:r>
      <w:r w:rsidR="002D13B6">
        <w:rPr>
          <w:lang w:val="en-US"/>
        </w:rPr>
        <w:t>, or, if you don’t have a bank account</w:t>
      </w:r>
      <w:r w:rsidR="00117DF4">
        <w:rPr>
          <w:lang w:val="en-US"/>
        </w:rPr>
        <w:t xml:space="preserve">, details of the bank account from the </w:t>
      </w:r>
      <w:r w:rsidR="00283D98">
        <w:rPr>
          <w:lang w:val="en-US"/>
        </w:rPr>
        <w:t>organis</w:t>
      </w:r>
      <w:r w:rsidR="00117DF4">
        <w:rPr>
          <w:lang w:val="en-US"/>
        </w:rPr>
        <w:t>ation that has agreed to receive the award for you.</w:t>
      </w:r>
    </w:p>
    <w:p w14:paraId="6139B9DB" w14:textId="77777777" w:rsidR="00BC22DD" w:rsidRDefault="00BC22DD" w:rsidP="001A4D71">
      <w:pPr>
        <w:pStyle w:val="BodyText"/>
        <w:spacing w:line="240" w:lineRule="auto"/>
        <w:rPr>
          <w:lang w:val="en-US"/>
        </w:rPr>
      </w:pPr>
      <w:r w:rsidRPr="00BC22DD">
        <w:rPr>
          <w:lang w:val="en-US"/>
        </w:rPr>
        <w:t>Organisations can apply for one grant per year.</w:t>
      </w:r>
    </w:p>
    <w:p w14:paraId="7E9C0316" w14:textId="77777777" w:rsidR="0054550B" w:rsidRPr="002A3419" w:rsidRDefault="0054550B" w:rsidP="001A4D71">
      <w:pPr>
        <w:pStyle w:val="BodyText"/>
        <w:spacing w:line="240" w:lineRule="auto"/>
        <w:rPr>
          <w:rFonts w:ascii="Roboto Regular" w:hAnsi="Roboto Regular"/>
          <w:szCs w:val="20"/>
          <w:lang w:val="en-US"/>
        </w:rPr>
      </w:pPr>
      <w:r w:rsidRPr="002A3419">
        <w:rPr>
          <w:rFonts w:ascii="Roboto Regular" w:hAnsi="Roboto Regular"/>
          <w:szCs w:val="20"/>
          <w:lang w:val="en-US"/>
        </w:rPr>
        <w:t>What we don’t fund</w:t>
      </w:r>
      <w:r w:rsidR="002A3419">
        <w:rPr>
          <w:rFonts w:ascii="Roboto Regular" w:hAnsi="Roboto Regular"/>
          <w:szCs w:val="20"/>
          <w:lang w:val="en-US"/>
        </w:rPr>
        <w:t>:</w:t>
      </w:r>
    </w:p>
    <w:p w14:paraId="422F5ED9" w14:textId="77777777" w:rsidR="0054550B" w:rsidRPr="002A3419" w:rsidRDefault="0054550B" w:rsidP="001A4D71">
      <w:pPr>
        <w:pStyle w:val="BodyText"/>
        <w:numPr>
          <w:ilvl w:val="0"/>
          <w:numId w:val="5"/>
        </w:numPr>
        <w:spacing w:line="240" w:lineRule="auto"/>
        <w:rPr>
          <w:szCs w:val="20"/>
          <w:lang w:val="en-US"/>
        </w:rPr>
      </w:pPr>
      <w:r w:rsidRPr="002A3419">
        <w:rPr>
          <w:szCs w:val="20"/>
          <w:lang w:val="en-US"/>
        </w:rPr>
        <w:t>Grant or loan schemes run by third parties</w:t>
      </w:r>
    </w:p>
    <w:p w14:paraId="2E568E6A" w14:textId="77777777" w:rsidR="0054550B" w:rsidRPr="002A3419" w:rsidRDefault="0054550B" w:rsidP="001A4D71">
      <w:pPr>
        <w:pStyle w:val="BodyText"/>
        <w:numPr>
          <w:ilvl w:val="0"/>
          <w:numId w:val="5"/>
        </w:numPr>
        <w:spacing w:line="240" w:lineRule="auto"/>
        <w:rPr>
          <w:szCs w:val="20"/>
          <w:lang w:val="en-US"/>
        </w:rPr>
      </w:pPr>
      <w:r w:rsidRPr="002A3419">
        <w:rPr>
          <w:szCs w:val="20"/>
          <w:lang w:val="en-US"/>
        </w:rPr>
        <w:t>Individuals</w:t>
      </w:r>
    </w:p>
    <w:p w14:paraId="49A23B58" w14:textId="77777777" w:rsidR="0054550B" w:rsidRPr="002A3419" w:rsidRDefault="0054550B" w:rsidP="001A4D71">
      <w:pPr>
        <w:pStyle w:val="BodyText"/>
        <w:numPr>
          <w:ilvl w:val="0"/>
          <w:numId w:val="5"/>
        </w:numPr>
        <w:spacing w:line="240" w:lineRule="auto"/>
        <w:rPr>
          <w:szCs w:val="20"/>
          <w:lang w:val="en-US"/>
        </w:rPr>
      </w:pPr>
      <w:r w:rsidRPr="002A3419">
        <w:rPr>
          <w:szCs w:val="20"/>
          <w:lang w:val="en-US"/>
        </w:rPr>
        <w:t>Commercial organisations</w:t>
      </w:r>
    </w:p>
    <w:p w14:paraId="6FCB79B4" w14:textId="77777777" w:rsidR="0054550B" w:rsidRPr="002A3419" w:rsidRDefault="00815A9E" w:rsidP="001A4D71">
      <w:pPr>
        <w:pStyle w:val="BodyText"/>
        <w:numPr>
          <w:ilvl w:val="0"/>
          <w:numId w:val="5"/>
        </w:numPr>
        <w:spacing w:line="240" w:lineRule="auto"/>
        <w:rPr>
          <w:szCs w:val="20"/>
          <w:lang w:val="en-US"/>
        </w:rPr>
      </w:pPr>
      <w:r w:rsidRPr="002A3419">
        <w:rPr>
          <w:szCs w:val="20"/>
          <w:lang w:val="en-US"/>
        </w:rPr>
        <w:t>Statuto</w:t>
      </w:r>
      <w:r w:rsidR="0054550B" w:rsidRPr="002A3419">
        <w:rPr>
          <w:szCs w:val="20"/>
          <w:lang w:val="en-US"/>
        </w:rPr>
        <w:t>ry organisations</w:t>
      </w:r>
      <w:r w:rsidR="00947F31" w:rsidRPr="002A3419">
        <w:rPr>
          <w:szCs w:val="20"/>
          <w:lang w:val="en-US"/>
        </w:rPr>
        <w:t xml:space="preserve"> (except Town and Parish Councils)</w:t>
      </w:r>
    </w:p>
    <w:p w14:paraId="6C08ED51" w14:textId="77777777" w:rsidR="00185D86" w:rsidRPr="002A3419" w:rsidRDefault="00185D86" w:rsidP="001A4D71">
      <w:pPr>
        <w:pStyle w:val="BodyText"/>
        <w:numPr>
          <w:ilvl w:val="0"/>
          <w:numId w:val="5"/>
        </w:numPr>
        <w:spacing w:line="240" w:lineRule="auto"/>
        <w:rPr>
          <w:szCs w:val="20"/>
          <w:lang w:val="en-US"/>
        </w:rPr>
      </w:pPr>
      <w:r w:rsidRPr="002A3419">
        <w:rPr>
          <w:szCs w:val="20"/>
          <w:lang w:val="en-US"/>
        </w:rPr>
        <w:t>Retrospective costs</w:t>
      </w:r>
      <w:r w:rsidR="00B55F93" w:rsidRPr="002A3419">
        <w:rPr>
          <w:szCs w:val="20"/>
          <w:lang w:val="en-US"/>
        </w:rPr>
        <w:t xml:space="preserve"> </w:t>
      </w:r>
    </w:p>
    <w:p w14:paraId="2D85313E" w14:textId="77777777" w:rsidR="00A9237B" w:rsidRPr="002A3419" w:rsidRDefault="00A9237B" w:rsidP="001A4D71">
      <w:pPr>
        <w:pStyle w:val="BodyText"/>
        <w:numPr>
          <w:ilvl w:val="0"/>
          <w:numId w:val="5"/>
        </w:numPr>
        <w:spacing w:line="240" w:lineRule="auto"/>
        <w:rPr>
          <w:szCs w:val="20"/>
          <w:lang w:val="en-US"/>
        </w:rPr>
      </w:pPr>
      <w:r w:rsidRPr="002A3419">
        <w:rPr>
          <w:szCs w:val="20"/>
          <w:lang w:val="en-US"/>
        </w:rPr>
        <w:t>Grants in areas where we are not active (e.g. North Devon, Plymouth)</w:t>
      </w:r>
      <w:r w:rsidR="002A3419">
        <w:rPr>
          <w:szCs w:val="20"/>
          <w:lang w:val="en-US"/>
        </w:rPr>
        <w:t>.</w:t>
      </w:r>
    </w:p>
    <w:p w14:paraId="69BED1E4" w14:textId="77777777" w:rsidR="00185D86" w:rsidRDefault="00185D86" w:rsidP="001A4D71">
      <w:pPr>
        <w:pStyle w:val="BodyText"/>
        <w:spacing w:line="240" w:lineRule="auto"/>
        <w:ind w:left="720"/>
        <w:rPr>
          <w:lang w:val="en-US"/>
        </w:rPr>
      </w:pPr>
    </w:p>
    <w:p w14:paraId="588704C6" w14:textId="77777777" w:rsidR="00185D86" w:rsidRPr="00A9237B" w:rsidRDefault="00AE4E9B" w:rsidP="001A4D71">
      <w:pPr>
        <w:pStyle w:val="BodyText"/>
        <w:spacing w:line="240" w:lineRule="auto"/>
        <w:rPr>
          <w:rFonts w:ascii="Roboto Regular" w:hAnsi="Roboto Regular"/>
          <w:b/>
          <w:sz w:val="22"/>
          <w:szCs w:val="22"/>
          <w:lang w:val="en-US"/>
        </w:rPr>
      </w:pPr>
      <w:r>
        <w:rPr>
          <w:rFonts w:ascii="Roboto Regular" w:hAnsi="Roboto Regular"/>
          <w:b/>
          <w:sz w:val="22"/>
          <w:szCs w:val="22"/>
          <w:lang w:val="en-US"/>
        </w:rPr>
        <w:t>What is t</w:t>
      </w:r>
      <w:r w:rsidR="00185D86" w:rsidRPr="00A9237B">
        <w:rPr>
          <w:rFonts w:ascii="Roboto Regular" w:hAnsi="Roboto Regular"/>
          <w:b/>
          <w:sz w:val="22"/>
          <w:szCs w:val="22"/>
          <w:lang w:val="en-US"/>
        </w:rPr>
        <w:t>he application process</w:t>
      </w:r>
      <w:r>
        <w:rPr>
          <w:rFonts w:ascii="Roboto Regular" w:hAnsi="Roboto Regular"/>
          <w:b/>
          <w:sz w:val="22"/>
          <w:szCs w:val="22"/>
          <w:lang w:val="en-US"/>
        </w:rPr>
        <w:t>?</w:t>
      </w:r>
    </w:p>
    <w:p w14:paraId="4ECEFDD0" w14:textId="13FE6491" w:rsidR="00185D86" w:rsidRDefault="002A3419" w:rsidP="001A4D71">
      <w:pPr>
        <w:pStyle w:val="BodyText"/>
        <w:spacing w:line="240" w:lineRule="auto"/>
        <w:rPr>
          <w:lang w:val="en-US"/>
        </w:rPr>
      </w:pPr>
      <w:r>
        <w:rPr>
          <w:lang w:val="en-US"/>
        </w:rPr>
        <w:t>To apply for a Community Fund grant, you must complete and submit an application form. You can d</w:t>
      </w:r>
      <w:r w:rsidR="00185D86">
        <w:rPr>
          <w:lang w:val="en-US"/>
        </w:rPr>
        <w:t xml:space="preserve">ownload the application form from </w:t>
      </w:r>
      <w:hyperlink r:id="rId8" w:history="1">
        <w:r w:rsidR="00185D86" w:rsidRPr="00E069F8">
          <w:rPr>
            <w:rStyle w:val="Hyperlink"/>
            <w:lang w:val="en-US"/>
          </w:rPr>
          <w:t>www.ecoe.org.uk/communityfundapplicationform</w:t>
        </w:r>
      </w:hyperlink>
      <w:r w:rsidR="00185D86">
        <w:rPr>
          <w:lang w:val="en-US"/>
        </w:rPr>
        <w:t xml:space="preserve"> and return it to </w:t>
      </w:r>
      <w:r w:rsidR="002F1CFE">
        <w:rPr>
          <w:lang w:val="en-US"/>
        </w:rPr>
        <w:t xml:space="preserve">Patrick Devine-Wright on </w:t>
      </w:r>
      <w:hyperlink r:id="rId9" w:history="1">
        <w:r w:rsidR="002F1CFE" w:rsidRPr="00492D7F">
          <w:rPr>
            <w:rStyle w:val="Hyperlink"/>
            <w:lang w:val="en-US"/>
          </w:rPr>
          <w:t>patrick@ecoe.org.uk</w:t>
        </w:r>
      </w:hyperlink>
      <w:r w:rsidR="002F1CFE">
        <w:rPr>
          <w:lang w:val="en-US"/>
        </w:rPr>
        <w:t xml:space="preserve"> </w:t>
      </w:r>
      <w:r w:rsidR="00185D86">
        <w:rPr>
          <w:lang w:val="en-US"/>
        </w:rPr>
        <w:t xml:space="preserve">by </w:t>
      </w:r>
      <w:r w:rsidR="00E726ED" w:rsidRPr="009031A6">
        <w:rPr>
          <w:b/>
          <w:lang w:val="en-US"/>
        </w:rPr>
        <w:t xml:space="preserve">17.00 </w:t>
      </w:r>
      <w:r w:rsidR="002F1CFE" w:rsidRPr="009031A6">
        <w:rPr>
          <w:b/>
          <w:lang w:val="en-US"/>
        </w:rPr>
        <w:t>1</w:t>
      </w:r>
      <w:r w:rsidR="009031A6" w:rsidRPr="009031A6">
        <w:rPr>
          <w:b/>
          <w:lang w:val="en-US"/>
        </w:rPr>
        <w:t>7</w:t>
      </w:r>
      <w:r w:rsidR="00E726ED" w:rsidRPr="009031A6">
        <w:rPr>
          <w:b/>
          <w:vertAlign w:val="superscript"/>
          <w:lang w:val="en-US"/>
        </w:rPr>
        <w:t>th</w:t>
      </w:r>
      <w:r w:rsidR="00E726ED" w:rsidRPr="009031A6">
        <w:rPr>
          <w:b/>
          <w:lang w:val="en-US"/>
        </w:rPr>
        <w:t xml:space="preserve"> </w:t>
      </w:r>
      <w:r w:rsidR="002F1CFE" w:rsidRPr="009031A6">
        <w:rPr>
          <w:b/>
          <w:lang w:val="en-US"/>
        </w:rPr>
        <w:t>January</w:t>
      </w:r>
      <w:r w:rsidR="005167A2" w:rsidRPr="009031A6">
        <w:rPr>
          <w:b/>
          <w:lang w:val="en-US"/>
        </w:rPr>
        <w:t xml:space="preserve"> 20</w:t>
      </w:r>
      <w:r w:rsidR="00AE4E9B" w:rsidRPr="009031A6">
        <w:rPr>
          <w:b/>
          <w:lang w:val="en-US"/>
        </w:rPr>
        <w:t>20</w:t>
      </w:r>
      <w:r w:rsidR="00B55F93" w:rsidRPr="009031A6">
        <w:rPr>
          <w:b/>
          <w:lang w:val="en-US"/>
        </w:rPr>
        <w:t>.</w:t>
      </w:r>
      <w:r w:rsidR="00B55F93">
        <w:rPr>
          <w:lang w:val="en-US"/>
        </w:rPr>
        <w:t xml:space="preserve"> If you have any queries</w:t>
      </w:r>
      <w:r w:rsidR="005C5C15">
        <w:rPr>
          <w:lang w:val="en-US"/>
        </w:rPr>
        <w:t>,</w:t>
      </w:r>
      <w:r w:rsidR="00B55F93">
        <w:rPr>
          <w:lang w:val="en-US"/>
        </w:rPr>
        <w:t xml:space="preserve"> please </w:t>
      </w:r>
      <w:r w:rsidR="00BE134E">
        <w:rPr>
          <w:lang w:val="en-US"/>
        </w:rPr>
        <w:t xml:space="preserve">also </w:t>
      </w:r>
      <w:r w:rsidR="001776E2">
        <w:rPr>
          <w:lang w:val="en-US"/>
        </w:rPr>
        <w:t>email</w:t>
      </w:r>
      <w:r w:rsidR="00BE134E">
        <w:rPr>
          <w:lang w:val="en-US"/>
        </w:rPr>
        <w:t xml:space="preserve"> Patrick</w:t>
      </w:r>
      <w:r w:rsidR="001776E2">
        <w:rPr>
          <w:lang w:val="en-US"/>
        </w:rPr>
        <w:t>.</w:t>
      </w:r>
      <w:r w:rsidR="000721FA">
        <w:rPr>
          <w:lang w:val="en-US"/>
        </w:rPr>
        <w:t xml:space="preserve"> </w:t>
      </w:r>
    </w:p>
    <w:p w14:paraId="75EC0540" w14:textId="77777777" w:rsidR="005167A2" w:rsidRDefault="00B55F93" w:rsidP="001A4D71">
      <w:pPr>
        <w:pStyle w:val="BodyText"/>
        <w:spacing w:line="240" w:lineRule="auto"/>
        <w:rPr>
          <w:lang w:val="en-US"/>
        </w:rPr>
      </w:pPr>
      <w:r w:rsidRPr="001A4D71">
        <w:rPr>
          <w:lang w:val="en-US"/>
        </w:rPr>
        <w:t xml:space="preserve">Once we have received your </w:t>
      </w:r>
      <w:r w:rsidR="000F58EC">
        <w:rPr>
          <w:lang w:val="en-US"/>
        </w:rPr>
        <w:t xml:space="preserve">completed </w:t>
      </w:r>
      <w:r w:rsidRPr="001A4D71">
        <w:rPr>
          <w:lang w:val="en-US"/>
        </w:rPr>
        <w:t>application</w:t>
      </w:r>
      <w:r w:rsidR="005167A2" w:rsidRPr="001A4D71">
        <w:rPr>
          <w:lang w:val="en-US"/>
        </w:rPr>
        <w:t>, we will check its eligibility and if we need any additional information we will contact you.</w:t>
      </w:r>
    </w:p>
    <w:p w14:paraId="7A926FA4" w14:textId="77777777" w:rsidR="002D13B6" w:rsidRPr="001A4D71" w:rsidRDefault="002D13B6" w:rsidP="001A4D71">
      <w:pPr>
        <w:pStyle w:val="BodyText"/>
        <w:spacing w:line="240" w:lineRule="auto"/>
        <w:rPr>
          <w:lang w:val="en-US"/>
        </w:rPr>
      </w:pPr>
    </w:p>
    <w:p w14:paraId="5ED1EF78" w14:textId="77777777" w:rsidR="002D13B6" w:rsidRDefault="002A3419" w:rsidP="001A4D71">
      <w:pPr>
        <w:pStyle w:val="BodyText"/>
        <w:spacing w:line="240" w:lineRule="auto"/>
        <w:rPr>
          <w:rFonts w:ascii="Roboto Regular" w:hAnsi="Roboto Regular"/>
          <w:b/>
          <w:sz w:val="22"/>
          <w:szCs w:val="22"/>
          <w:lang w:val="en-US"/>
        </w:rPr>
      </w:pPr>
      <w:r>
        <w:rPr>
          <w:rFonts w:ascii="Roboto Regular" w:hAnsi="Roboto Regular"/>
          <w:b/>
          <w:sz w:val="22"/>
          <w:szCs w:val="22"/>
          <w:lang w:val="en-US"/>
        </w:rPr>
        <w:t xml:space="preserve">How do we allocate awards? </w:t>
      </w:r>
    </w:p>
    <w:p w14:paraId="36DCC967" w14:textId="47C03326" w:rsidR="002A3419" w:rsidRPr="002A3419" w:rsidRDefault="002A3419" w:rsidP="001A4D71">
      <w:pPr>
        <w:pStyle w:val="BodyText"/>
        <w:spacing w:line="240" w:lineRule="auto"/>
        <w:rPr>
          <w:rFonts w:ascii="Roboto Regular" w:hAnsi="Roboto Regular"/>
          <w:szCs w:val="20"/>
          <w:lang w:val="en-US"/>
        </w:rPr>
      </w:pPr>
      <w:r w:rsidRPr="002A3419">
        <w:rPr>
          <w:rFonts w:ascii="Roboto Regular" w:hAnsi="Roboto Regular"/>
          <w:szCs w:val="20"/>
          <w:lang w:val="en-US"/>
        </w:rPr>
        <w:t>We have specific criteria against which all applications are judged. These are :</w:t>
      </w:r>
    </w:p>
    <w:p w14:paraId="4F274318" w14:textId="77777777" w:rsidR="002A3419" w:rsidRDefault="002A3419" w:rsidP="002A3419">
      <w:pPr>
        <w:pStyle w:val="ListParagraph"/>
        <w:numPr>
          <w:ilvl w:val="0"/>
          <w:numId w:val="11"/>
        </w:numPr>
        <w:spacing w:before="0" w:after="160" w:line="259" w:lineRule="auto"/>
      </w:pPr>
      <w:r>
        <w:rPr>
          <w:sz w:val="22"/>
          <w:szCs w:val="22"/>
          <w:lang w:val="en-US"/>
        </w:rPr>
        <w:t>The n</w:t>
      </w:r>
      <w:r>
        <w:t>umber of people (or households) who will benefit from an application;</w:t>
      </w:r>
    </w:p>
    <w:p w14:paraId="3045BEEB" w14:textId="3377192A" w:rsidR="002A3419" w:rsidRDefault="002A3419" w:rsidP="002A3419">
      <w:pPr>
        <w:pStyle w:val="ListParagraph"/>
        <w:numPr>
          <w:ilvl w:val="0"/>
          <w:numId w:val="11"/>
        </w:numPr>
        <w:spacing w:before="0" w:after="160" w:line="259" w:lineRule="auto"/>
      </w:pPr>
      <w:r>
        <w:t>Benefits arising from one or more of the following categories:</w:t>
      </w:r>
    </w:p>
    <w:p w14:paraId="7EBA16FB" w14:textId="77777777" w:rsidR="002A3419" w:rsidRDefault="002A3419" w:rsidP="002A3419">
      <w:pPr>
        <w:pStyle w:val="ListParagraph"/>
        <w:numPr>
          <w:ilvl w:val="1"/>
          <w:numId w:val="11"/>
        </w:numPr>
        <w:spacing w:before="0" w:after="160" w:line="259" w:lineRule="auto"/>
      </w:pPr>
      <w:r>
        <w:t>Benefit to those living in fuel poverty and/or living in hard to heat homes</w:t>
      </w:r>
    </w:p>
    <w:p w14:paraId="4410A4AD" w14:textId="77777777" w:rsidR="002A3419" w:rsidRDefault="002A3419" w:rsidP="002A3419">
      <w:pPr>
        <w:pStyle w:val="ListParagraph"/>
        <w:numPr>
          <w:ilvl w:val="1"/>
          <w:numId w:val="11"/>
        </w:numPr>
        <w:spacing w:before="0" w:after="160" w:line="259" w:lineRule="auto"/>
      </w:pPr>
      <w:r>
        <w:t>Amount of new renewable energy to be installed</w:t>
      </w:r>
    </w:p>
    <w:p w14:paraId="4D8A66AD" w14:textId="77777777" w:rsidR="002A3419" w:rsidRDefault="002A3419" w:rsidP="002A3419">
      <w:pPr>
        <w:pStyle w:val="ListParagraph"/>
        <w:numPr>
          <w:ilvl w:val="1"/>
          <w:numId w:val="11"/>
        </w:numPr>
        <w:spacing w:before="0" w:after="160" w:line="259" w:lineRule="auto"/>
      </w:pPr>
      <w:r>
        <w:t>Amount of energy to be saved</w:t>
      </w:r>
    </w:p>
    <w:p w14:paraId="5191CEEB" w14:textId="77777777" w:rsidR="002A3419" w:rsidRDefault="002A3419" w:rsidP="002A3419">
      <w:pPr>
        <w:pStyle w:val="ListParagraph"/>
        <w:numPr>
          <w:ilvl w:val="1"/>
          <w:numId w:val="11"/>
        </w:numPr>
        <w:spacing w:before="0" w:after="160" w:line="259" w:lineRule="auto"/>
      </w:pPr>
      <w:r>
        <w:t>Estimated amount of greenhouse gas emissions to be prevented</w:t>
      </w:r>
    </w:p>
    <w:p w14:paraId="61BBDF91" w14:textId="45FDCEF6" w:rsidR="002A3419" w:rsidRDefault="002A3419" w:rsidP="002A3419">
      <w:pPr>
        <w:pStyle w:val="ListParagraph"/>
        <w:numPr>
          <w:ilvl w:val="0"/>
          <w:numId w:val="11"/>
        </w:numPr>
        <w:spacing w:before="0" w:after="160" w:line="259" w:lineRule="auto"/>
      </w:pPr>
      <w:r>
        <w:t>Whether an applicant has already received an award</w:t>
      </w:r>
      <w:r w:rsidR="009031A6">
        <w:t xml:space="preserve"> from ECOE in previous years;</w:t>
      </w:r>
    </w:p>
    <w:p w14:paraId="7F7CA17A" w14:textId="34F97AED" w:rsidR="002A3419" w:rsidRDefault="002A3419" w:rsidP="002A3419">
      <w:pPr>
        <w:pStyle w:val="ListParagraph"/>
        <w:numPr>
          <w:ilvl w:val="0"/>
          <w:numId w:val="11"/>
        </w:numPr>
        <w:spacing w:before="0" w:after="160" w:line="259" w:lineRule="auto"/>
      </w:pPr>
      <w:r>
        <w:t>Whether the area benefiting from an application has already benefited from an award</w:t>
      </w:r>
      <w:r w:rsidR="009031A6">
        <w:t>.</w:t>
      </w:r>
    </w:p>
    <w:p w14:paraId="6B4BC36C" w14:textId="643B30A4" w:rsidR="00AE4E9B" w:rsidRDefault="002A3419" w:rsidP="00D21B06">
      <w:pPr>
        <w:pStyle w:val="BodyText"/>
        <w:spacing w:line="240" w:lineRule="auto"/>
        <w:rPr>
          <w:lang w:val="en-US"/>
        </w:rPr>
      </w:pPr>
      <w:r w:rsidRPr="002A3419">
        <w:rPr>
          <w:lang w:val="en-US"/>
        </w:rPr>
        <w:t>D</w:t>
      </w:r>
      <w:r w:rsidR="00A9237B" w:rsidRPr="002A3419">
        <w:rPr>
          <w:lang w:val="en-US"/>
        </w:rPr>
        <w:t xml:space="preserve">ecisions about </w:t>
      </w:r>
      <w:r>
        <w:rPr>
          <w:lang w:val="en-US"/>
        </w:rPr>
        <w:t>which applications best meet these criteria will be done using a collaborative process</w:t>
      </w:r>
      <w:r w:rsidRPr="002A3419">
        <w:rPr>
          <w:lang w:val="en-US"/>
        </w:rPr>
        <w:t xml:space="preserve"> </w:t>
      </w:r>
      <w:r>
        <w:rPr>
          <w:lang w:val="en-US"/>
        </w:rPr>
        <w:t xml:space="preserve">rather than a competitive one. We will hold a collaborative event to which </w:t>
      </w:r>
      <w:r w:rsidRPr="002A3419">
        <w:rPr>
          <w:lang w:val="en-US"/>
        </w:rPr>
        <w:t>ECOE directors, members and supporters as well as representatives from our sites, local statutory bodies and the wider community</w:t>
      </w:r>
      <w:r>
        <w:rPr>
          <w:lang w:val="en-US"/>
        </w:rPr>
        <w:t xml:space="preserve"> will be invited. The event is organised by a </w:t>
      </w:r>
      <w:r w:rsidRPr="002A3419">
        <w:rPr>
          <w:lang w:val="en-US"/>
        </w:rPr>
        <w:t>trained facilitator</w:t>
      </w:r>
      <w:r>
        <w:rPr>
          <w:lang w:val="en-US"/>
        </w:rPr>
        <w:t xml:space="preserve">. </w:t>
      </w:r>
      <w:r w:rsidR="009031A6">
        <w:rPr>
          <w:lang w:val="en-US"/>
        </w:rPr>
        <w:t>Applicants will be expected to attend this event in person.</w:t>
      </w:r>
    </w:p>
    <w:p w14:paraId="5494FB0C" w14:textId="068B8499" w:rsidR="002A3419" w:rsidRDefault="00D21B06" w:rsidP="00D21B06">
      <w:pPr>
        <w:pStyle w:val="BodyText"/>
        <w:spacing w:line="240" w:lineRule="auto"/>
        <w:rPr>
          <w:lang w:val="en-US"/>
        </w:rPr>
      </w:pPr>
      <w:r w:rsidRPr="002A3419">
        <w:rPr>
          <w:lang w:val="en-US"/>
        </w:rPr>
        <w:t xml:space="preserve">At the collaborative event, applicants will have the opportunity to </w:t>
      </w:r>
      <w:r w:rsidR="002A3419">
        <w:rPr>
          <w:lang w:val="en-US"/>
        </w:rPr>
        <w:t xml:space="preserve">briefly </w:t>
      </w:r>
      <w:r w:rsidRPr="002A3419">
        <w:rPr>
          <w:lang w:val="en-US"/>
        </w:rPr>
        <w:t>present the details of their pro</w:t>
      </w:r>
      <w:r w:rsidR="005C287C">
        <w:rPr>
          <w:lang w:val="en-US"/>
        </w:rPr>
        <w:t>p</w:t>
      </w:r>
      <w:r w:rsidR="00AE4E9B">
        <w:rPr>
          <w:lang w:val="en-US"/>
        </w:rPr>
        <w:t>osal</w:t>
      </w:r>
      <w:r w:rsidRPr="002A3419">
        <w:rPr>
          <w:lang w:val="en-US"/>
        </w:rPr>
        <w:t xml:space="preserve">. </w:t>
      </w:r>
      <w:r w:rsidR="002A3419">
        <w:rPr>
          <w:lang w:val="en-US"/>
        </w:rPr>
        <w:t>After all applicants have given presentations, t</w:t>
      </w:r>
      <w:r w:rsidRPr="002A3419">
        <w:rPr>
          <w:lang w:val="en-US"/>
        </w:rPr>
        <w:t xml:space="preserve">here will be </w:t>
      </w:r>
      <w:r w:rsidR="002A3419">
        <w:rPr>
          <w:lang w:val="en-US"/>
        </w:rPr>
        <w:t xml:space="preserve">a short break for refreshments. Then we will give </w:t>
      </w:r>
      <w:r w:rsidRPr="002A3419">
        <w:rPr>
          <w:lang w:val="en-US"/>
        </w:rPr>
        <w:t xml:space="preserve">time </w:t>
      </w:r>
      <w:r w:rsidR="002A3419">
        <w:rPr>
          <w:lang w:val="en-US"/>
        </w:rPr>
        <w:t xml:space="preserve">for everyone </w:t>
      </w:r>
      <w:r w:rsidRPr="002A3419">
        <w:rPr>
          <w:lang w:val="en-US"/>
        </w:rPr>
        <w:t>to discuss the proposals</w:t>
      </w:r>
      <w:r w:rsidR="002A3419">
        <w:rPr>
          <w:lang w:val="en-US"/>
        </w:rPr>
        <w:t xml:space="preserve">, </w:t>
      </w:r>
      <w:r w:rsidRPr="002A3419">
        <w:rPr>
          <w:lang w:val="en-US"/>
        </w:rPr>
        <w:t xml:space="preserve">ask questions of </w:t>
      </w:r>
      <w:r w:rsidR="002A3419">
        <w:rPr>
          <w:lang w:val="en-US"/>
        </w:rPr>
        <w:t xml:space="preserve">the </w:t>
      </w:r>
      <w:r w:rsidRPr="002A3419">
        <w:rPr>
          <w:lang w:val="en-US"/>
        </w:rPr>
        <w:t xml:space="preserve">applicants </w:t>
      </w:r>
      <w:r w:rsidR="002A3419">
        <w:rPr>
          <w:lang w:val="en-US"/>
        </w:rPr>
        <w:t xml:space="preserve">and to </w:t>
      </w:r>
      <w:r w:rsidRPr="002A3419">
        <w:rPr>
          <w:lang w:val="en-US"/>
        </w:rPr>
        <w:t xml:space="preserve">decide on the </w:t>
      </w:r>
      <w:r w:rsidR="002A3419">
        <w:rPr>
          <w:lang w:val="en-US"/>
        </w:rPr>
        <w:t xml:space="preserve">best </w:t>
      </w:r>
      <w:r w:rsidRPr="002A3419">
        <w:rPr>
          <w:lang w:val="en-US"/>
        </w:rPr>
        <w:t xml:space="preserve">allocation of funds. </w:t>
      </w:r>
      <w:r w:rsidR="002A3419">
        <w:rPr>
          <w:lang w:val="en-US"/>
        </w:rPr>
        <w:t xml:space="preserve">Our aim is for this to be a collaborative </w:t>
      </w:r>
      <w:r w:rsidR="005C287C">
        <w:rPr>
          <w:lang w:val="en-US"/>
        </w:rPr>
        <w:t>process</w:t>
      </w:r>
      <w:r w:rsidR="002A3419">
        <w:rPr>
          <w:lang w:val="en-US"/>
        </w:rPr>
        <w:t xml:space="preserve">. We’re hoping to reach a consensus where everybody leaves having a sense of accomplishment from working together to arrive at the best possible solution that is fair to all involved. If this does not prove possible, a subgroup of the board of Directors will decide on the allocation of the funds. </w:t>
      </w:r>
    </w:p>
    <w:p w14:paraId="726FDC17" w14:textId="77777777" w:rsidR="00D21B06" w:rsidRDefault="00D21B06" w:rsidP="00D21B06">
      <w:pPr>
        <w:pStyle w:val="BodyText"/>
        <w:spacing w:line="240" w:lineRule="auto"/>
        <w:rPr>
          <w:lang w:val="en-US"/>
        </w:rPr>
      </w:pPr>
      <w:r>
        <w:rPr>
          <w:lang w:val="en-US"/>
        </w:rPr>
        <w:t>W</w:t>
      </w:r>
      <w:r w:rsidRPr="000721FA">
        <w:rPr>
          <w:lang w:val="en-US"/>
        </w:rPr>
        <w:t xml:space="preserve">e will hold the fund allocation event on </w:t>
      </w:r>
      <w:r w:rsidR="00AE4E9B" w:rsidRPr="009031A6">
        <w:rPr>
          <w:b/>
          <w:lang w:val="en-US"/>
        </w:rPr>
        <w:t>12</w:t>
      </w:r>
      <w:r w:rsidR="00AE4E9B" w:rsidRPr="009031A6">
        <w:rPr>
          <w:b/>
          <w:vertAlign w:val="superscript"/>
          <w:lang w:val="en-US"/>
        </w:rPr>
        <w:t>th</w:t>
      </w:r>
      <w:r w:rsidR="00AE4E9B" w:rsidRPr="009031A6">
        <w:rPr>
          <w:b/>
          <w:lang w:val="en-US"/>
        </w:rPr>
        <w:t xml:space="preserve"> February </w:t>
      </w:r>
      <w:r w:rsidRPr="009031A6">
        <w:rPr>
          <w:b/>
          <w:lang w:val="en-US"/>
        </w:rPr>
        <w:t>20</w:t>
      </w:r>
      <w:r w:rsidR="00AE4E9B" w:rsidRPr="009031A6">
        <w:rPr>
          <w:b/>
          <w:lang w:val="en-US"/>
        </w:rPr>
        <w:t>20</w:t>
      </w:r>
      <w:r w:rsidRPr="009031A6">
        <w:rPr>
          <w:lang w:val="en-US"/>
        </w:rPr>
        <w:t>.</w:t>
      </w:r>
      <w:r>
        <w:rPr>
          <w:lang w:val="en-US"/>
        </w:rPr>
        <w:t xml:space="preserve"> </w:t>
      </w:r>
    </w:p>
    <w:p w14:paraId="485B4B4D" w14:textId="77777777" w:rsidR="002A3419" w:rsidRDefault="002A3419" w:rsidP="001A4D71">
      <w:pPr>
        <w:pStyle w:val="BodyText"/>
        <w:spacing w:line="240" w:lineRule="auto"/>
      </w:pPr>
    </w:p>
    <w:p w14:paraId="7164A701" w14:textId="77777777" w:rsidR="00B55F93" w:rsidRPr="002A3419" w:rsidRDefault="00B55F93" w:rsidP="001A4D71">
      <w:pPr>
        <w:pStyle w:val="BodyText"/>
        <w:spacing w:line="240" w:lineRule="auto"/>
        <w:rPr>
          <w:rFonts w:ascii="Roboto Regular" w:hAnsi="Roboto Regular"/>
          <w:b/>
          <w:sz w:val="22"/>
          <w:szCs w:val="22"/>
          <w:lang w:val="en-US"/>
        </w:rPr>
      </w:pPr>
      <w:r w:rsidRPr="002A3419">
        <w:rPr>
          <w:rFonts w:ascii="Roboto Regular" w:hAnsi="Roboto Regular"/>
          <w:b/>
          <w:sz w:val="22"/>
          <w:szCs w:val="22"/>
          <w:lang w:val="en-US"/>
        </w:rPr>
        <w:lastRenderedPageBreak/>
        <w:t>Grant conditions</w:t>
      </w:r>
    </w:p>
    <w:p w14:paraId="3D67CFFE" w14:textId="77777777" w:rsidR="00B55F93" w:rsidRPr="00B55F93" w:rsidRDefault="00B55F93" w:rsidP="001A4D71">
      <w:pPr>
        <w:pStyle w:val="BodyText"/>
        <w:spacing w:line="240" w:lineRule="auto"/>
        <w:rPr>
          <w:lang w:val="en-US"/>
        </w:rPr>
      </w:pPr>
      <w:r w:rsidRPr="00B55F93">
        <w:rPr>
          <w:lang w:val="en-US"/>
        </w:rPr>
        <w:t>Successful applicants are required to;</w:t>
      </w:r>
    </w:p>
    <w:p w14:paraId="52A31C36" w14:textId="77777777" w:rsidR="00117DF4" w:rsidRPr="002D13B6" w:rsidRDefault="00283D98" w:rsidP="00117DF4">
      <w:pPr>
        <w:pStyle w:val="ColorfulList-Accent11"/>
        <w:numPr>
          <w:ilvl w:val="0"/>
          <w:numId w:val="7"/>
        </w:numPr>
        <w:jc w:val="left"/>
        <w:rPr>
          <w:rFonts w:ascii="Roboto Light" w:hAnsi="Roboto Light" w:cs="Arial"/>
          <w:sz w:val="20"/>
          <w:szCs w:val="20"/>
        </w:rPr>
      </w:pPr>
      <w:r w:rsidRPr="002D13B6">
        <w:rPr>
          <w:rFonts w:ascii="Roboto Light" w:hAnsi="Roboto Light" w:cs="Arial"/>
          <w:sz w:val="20"/>
          <w:szCs w:val="20"/>
        </w:rPr>
        <w:t>Spend the grant</w:t>
      </w:r>
      <w:r w:rsidR="00117DF4" w:rsidRPr="002D13B6">
        <w:rPr>
          <w:rFonts w:ascii="Roboto Light" w:hAnsi="Roboto Light" w:cs="Arial"/>
          <w:sz w:val="20"/>
          <w:szCs w:val="20"/>
        </w:rPr>
        <w:t xml:space="preserve"> within 6 months of receiving it.</w:t>
      </w:r>
    </w:p>
    <w:p w14:paraId="567E34C2" w14:textId="77777777" w:rsidR="00117DF4" w:rsidRPr="002D13B6" w:rsidRDefault="00283D98" w:rsidP="00117DF4">
      <w:pPr>
        <w:pStyle w:val="ColorfulList-Accent11"/>
        <w:numPr>
          <w:ilvl w:val="0"/>
          <w:numId w:val="6"/>
        </w:numPr>
        <w:jc w:val="left"/>
        <w:rPr>
          <w:rFonts w:ascii="Roboto Light" w:hAnsi="Roboto Light" w:cs="Arial"/>
          <w:sz w:val="20"/>
          <w:szCs w:val="20"/>
        </w:rPr>
      </w:pPr>
      <w:r w:rsidRPr="002D13B6">
        <w:rPr>
          <w:rFonts w:ascii="Roboto Light" w:hAnsi="Roboto Light" w:cs="Arial"/>
          <w:sz w:val="20"/>
          <w:szCs w:val="20"/>
        </w:rPr>
        <w:t>B</w:t>
      </w:r>
      <w:r w:rsidR="00117DF4" w:rsidRPr="002D13B6">
        <w:rPr>
          <w:rFonts w:ascii="Roboto Light" w:hAnsi="Roboto Light" w:cs="Arial"/>
          <w:sz w:val="20"/>
          <w:szCs w:val="20"/>
        </w:rPr>
        <w:t>e willing to publicise the award and raise the profile of the</w:t>
      </w:r>
      <w:r w:rsidR="005C287C">
        <w:rPr>
          <w:rFonts w:ascii="Roboto Light" w:hAnsi="Roboto Light" w:cs="Arial"/>
          <w:sz w:val="20"/>
          <w:szCs w:val="20"/>
        </w:rPr>
        <w:t xml:space="preserve"> ECOE Community</w:t>
      </w:r>
      <w:r w:rsidR="00117DF4" w:rsidRPr="002D13B6">
        <w:rPr>
          <w:rFonts w:ascii="Roboto Light" w:hAnsi="Roboto Light" w:cs="Arial"/>
          <w:sz w:val="20"/>
          <w:szCs w:val="20"/>
        </w:rPr>
        <w:t xml:space="preserve"> fund by acknowledging the grant in press releases and other promotional activities and provide photos and a statement for use on ECOE’s website </w:t>
      </w:r>
    </w:p>
    <w:p w14:paraId="42BADAF5" w14:textId="77777777" w:rsidR="00117DF4" w:rsidRPr="002D13B6" w:rsidRDefault="00283D98" w:rsidP="00117DF4">
      <w:pPr>
        <w:pStyle w:val="ColorfulList-Accent11"/>
        <w:numPr>
          <w:ilvl w:val="0"/>
          <w:numId w:val="8"/>
        </w:numPr>
        <w:ind w:left="720"/>
        <w:jc w:val="left"/>
        <w:rPr>
          <w:rFonts w:ascii="Roboto Light" w:hAnsi="Roboto Light" w:cs="Arial"/>
          <w:sz w:val="20"/>
          <w:szCs w:val="20"/>
        </w:rPr>
      </w:pPr>
      <w:r w:rsidRPr="002D13B6">
        <w:rPr>
          <w:rFonts w:ascii="Roboto Light" w:hAnsi="Roboto Light" w:cs="Arial"/>
          <w:sz w:val="20"/>
          <w:szCs w:val="20"/>
        </w:rPr>
        <w:t>Provide a</w:t>
      </w:r>
      <w:r w:rsidR="00117DF4" w:rsidRPr="002D13B6">
        <w:rPr>
          <w:rFonts w:ascii="Roboto Light" w:hAnsi="Roboto Light" w:cs="Arial"/>
          <w:sz w:val="20"/>
          <w:szCs w:val="20"/>
        </w:rPr>
        <w:t xml:space="preserve"> grant monitoring report when the project is completed. </w:t>
      </w:r>
    </w:p>
    <w:p w14:paraId="156EB2BC" w14:textId="77777777" w:rsidR="00117DF4" w:rsidRPr="002D13B6" w:rsidRDefault="00283D98" w:rsidP="00117DF4">
      <w:pPr>
        <w:pStyle w:val="ColorfulList-Accent11"/>
        <w:numPr>
          <w:ilvl w:val="0"/>
          <w:numId w:val="8"/>
        </w:numPr>
        <w:ind w:left="720"/>
        <w:jc w:val="left"/>
        <w:rPr>
          <w:rFonts w:ascii="Roboto Light" w:hAnsi="Roboto Light" w:cs="Arial"/>
          <w:sz w:val="20"/>
          <w:szCs w:val="20"/>
        </w:rPr>
      </w:pPr>
      <w:r w:rsidRPr="002D13B6">
        <w:rPr>
          <w:rFonts w:ascii="Roboto Light" w:hAnsi="Roboto Light" w:cs="Arial"/>
          <w:sz w:val="20"/>
          <w:szCs w:val="20"/>
        </w:rPr>
        <w:t xml:space="preserve">Return </w:t>
      </w:r>
      <w:r w:rsidR="00807462">
        <w:rPr>
          <w:rFonts w:ascii="Roboto Light" w:hAnsi="Roboto Light" w:cs="Arial"/>
          <w:sz w:val="20"/>
          <w:szCs w:val="20"/>
        </w:rPr>
        <w:t>t</w:t>
      </w:r>
      <w:r w:rsidRPr="002D13B6">
        <w:rPr>
          <w:rFonts w:ascii="Roboto Light" w:hAnsi="Roboto Light" w:cs="Arial"/>
          <w:sz w:val="20"/>
          <w:szCs w:val="20"/>
        </w:rPr>
        <w:t xml:space="preserve">o ECOE any amount of the award unspent by the end of the six months. </w:t>
      </w:r>
    </w:p>
    <w:p w14:paraId="52CBA5F2" w14:textId="77777777" w:rsidR="00B55F93" w:rsidRPr="00B55F93" w:rsidRDefault="00B55F93" w:rsidP="001A4D71">
      <w:pPr>
        <w:pStyle w:val="BodyText"/>
        <w:spacing w:line="240" w:lineRule="auto"/>
        <w:rPr>
          <w:lang w:val="en-US"/>
        </w:rPr>
      </w:pPr>
      <w:r w:rsidRPr="00B55F93">
        <w:rPr>
          <w:lang w:val="en-US"/>
        </w:rPr>
        <w:t>.</w:t>
      </w:r>
    </w:p>
    <w:p w14:paraId="69AA11F9" w14:textId="77777777" w:rsidR="00AD7D37" w:rsidRPr="00AD7D37" w:rsidRDefault="00AD7D37" w:rsidP="001A4D71">
      <w:pPr>
        <w:spacing w:line="240" w:lineRule="auto"/>
      </w:pPr>
    </w:p>
    <w:sectPr w:rsidR="00AD7D37" w:rsidRPr="00AD7D37" w:rsidSect="00026CB6">
      <w:headerReference w:type="default" r:id="rId10"/>
      <w:footerReference w:type="even" r:id="rId11"/>
      <w:footerReference w:type="default" r:id="rId12"/>
      <w:pgSz w:w="11900" w:h="16840"/>
      <w:pgMar w:top="1843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2D1946" w14:textId="77777777" w:rsidR="00384C76" w:rsidRDefault="00384C76" w:rsidP="00AD7D37">
      <w:r>
        <w:separator/>
      </w:r>
    </w:p>
  </w:endnote>
  <w:endnote w:type="continuationSeparator" w:id="0">
    <w:p w14:paraId="3CF82BAA" w14:textId="77777777" w:rsidR="00384C76" w:rsidRDefault="00384C76" w:rsidP="00AD7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Roboto Light">
    <w:altName w:val="Times New Roman"/>
    <w:panose1 w:val="020B0604020202020204"/>
    <w:charset w:val="00"/>
    <w:family w:val="auto"/>
    <w:pitch w:val="variable"/>
    <w:sig w:usb0="E00002FF" w:usb1="5000205B" w:usb2="0000002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Roboto Medium">
    <w:altName w:val="Times New Roman"/>
    <w:panose1 w:val="020B0604020202020204"/>
    <w:charset w:val="00"/>
    <w:family w:val="auto"/>
    <w:pitch w:val="variable"/>
    <w:sig w:usb0="E00002EF" w:usb1="5000205B" w:usb2="0000002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Roboto Bold">
    <w:altName w:val="Times New Roman"/>
    <w:panose1 w:val="020B0604020202020204"/>
    <w:charset w:val="00"/>
    <w:family w:val="auto"/>
    <w:pitch w:val="variable"/>
    <w:sig w:usb0="E00002EF" w:usb1="5000205B" w:usb2="00000020" w:usb3="00000000" w:csb0="0000019F" w:csb1="00000000"/>
  </w:font>
  <w:font w:name="MinionPro-Regular">
    <w:altName w:val="Minion Pro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Roboto Regular">
    <w:altName w:val="Times New Roman"/>
    <w:panose1 w:val="020B0604020202020204"/>
    <w:charset w:val="00"/>
    <w:family w:val="auto"/>
    <w:pitch w:val="variable"/>
    <w:sig w:usb0="E00002EF" w:usb1="5000205B" w:usb2="0000002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-Regular">
    <w:altName w:val="Arial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Roboto Slab Bold">
    <w:altName w:val="Times New Roman"/>
    <w:panose1 w:val="020B0604020202020204"/>
    <w:charset w:val="00"/>
    <w:family w:val="auto"/>
    <w:pitch w:val="variable"/>
    <w:sig w:usb0="E00002FF" w:usb1="5000205B" w:usb2="0000002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7F36D1" w14:textId="77777777" w:rsidR="002D13B6" w:rsidRDefault="00A42167" w:rsidP="00BC22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2D13B6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466D90C" w14:textId="77777777" w:rsidR="002D13B6" w:rsidRDefault="002D13B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D70D9C" w14:textId="77777777" w:rsidR="002D13B6" w:rsidRPr="00554F66" w:rsidRDefault="00A42167" w:rsidP="00554F66">
    <w:pPr>
      <w:pStyle w:val="Footer"/>
      <w:framePr w:wrap="around" w:vAnchor="text" w:hAnchor="margin" w:xAlign="center" w:y="1"/>
      <w:spacing w:before="120"/>
      <w:rPr>
        <w:rStyle w:val="PageNumber"/>
      </w:rPr>
    </w:pPr>
    <w:r w:rsidRPr="00554F66">
      <w:rPr>
        <w:rStyle w:val="PageNumber"/>
        <w:rFonts w:ascii="Roboto Regular" w:hAnsi="Roboto Regular"/>
        <w:sz w:val="16"/>
        <w:szCs w:val="16"/>
      </w:rPr>
      <w:fldChar w:fldCharType="begin"/>
    </w:r>
    <w:r w:rsidR="002D13B6" w:rsidRPr="00554F66">
      <w:rPr>
        <w:rStyle w:val="PageNumber"/>
        <w:rFonts w:ascii="Roboto Regular" w:hAnsi="Roboto Regular"/>
        <w:sz w:val="16"/>
        <w:szCs w:val="16"/>
      </w:rPr>
      <w:instrText xml:space="preserve">PAGE  </w:instrText>
    </w:r>
    <w:r w:rsidRPr="00554F66">
      <w:rPr>
        <w:rStyle w:val="PageNumber"/>
        <w:rFonts w:ascii="Roboto Regular" w:hAnsi="Roboto Regular"/>
        <w:sz w:val="16"/>
        <w:szCs w:val="16"/>
      </w:rPr>
      <w:fldChar w:fldCharType="separate"/>
    </w:r>
    <w:r w:rsidR="005C287C">
      <w:rPr>
        <w:rStyle w:val="PageNumber"/>
        <w:rFonts w:ascii="Roboto Regular" w:hAnsi="Roboto Regular"/>
        <w:noProof/>
        <w:sz w:val="16"/>
        <w:szCs w:val="16"/>
      </w:rPr>
      <w:t>3</w:t>
    </w:r>
    <w:r w:rsidRPr="00554F66">
      <w:rPr>
        <w:rStyle w:val="PageNumber"/>
        <w:rFonts w:ascii="Roboto Regular" w:hAnsi="Roboto Regular"/>
        <w:sz w:val="16"/>
        <w:szCs w:val="16"/>
      </w:rPr>
      <w:fldChar w:fldCharType="end"/>
    </w:r>
  </w:p>
  <w:p w14:paraId="0731F58A" w14:textId="77777777" w:rsidR="002D13B6" w:rsidRDefault="00D43F4C" w:rsidP="00AD7D37">
    <w:pPr>
      <w:pStyle w:val="Foot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255D114" wp14:editId="3142AE5B">
              <wp:simplePos x="0" y="0"/>
              <wp:positionH relativeFrom="column">
                <wp:posOffset>-798830</wp:posOffset>
              </wp:positionH>
              <wp:positionV relativeFrom="paragraph">
                <wp:posOffset>52070</wp:posOffset>
              </wp:positionV>
              <wp:extent cx="2743200" cy="342900"/>
              <wp:effectExtent l="0" t="0" r="0" b="1270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432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E8C482B" w14:textId="77777777" w:rsidR="002D13B6" w:rsidRPr="00636225" w:rsidRDefault="002D13B6" w:rsidP="00636225">
                          <w:pPr>
                            <w:widowControl w:val="0"/>
                            <w:suppressAutoHyphens/>
                            <w:autoSpaceDE w:val="0"/>
                            <w:autoSpaceDN w:val="0"/>
                            <w:adjustRightInd w:val="0"/>
                            <w:spacing w:line="288" w:lineRule="auto"/>
                            <w:textAlignment w:val="center"/>
                            <w:rPr>
                              <w:rFonts w:ascii="Roboto-Regular" w:hAnsi="Roboto-Regular" w:cs="Roboto-Regular"/>
                              <w:color w:val="000000"/>
                              <w:sz w:val="12"/>
                              <w:szCs w:val="12"/>
                            </w:rPr>
                          </w:pPr>
                          <w:r w:rsidRPr="00554F66">
                            <w:rPr>
                              <w:rFonts w:ascii="Roboto-Regular" w:hAnsi="Roboto-Regular" w:cs="Roboto-Regular"/>
                              <w:color w:val="000000"/>
                              <w:sz w:val="12"/>
                              <w:szCs w:val="12"/>
                            </w:rPr>
                            <w:t xml:space="preserve">Exeter Community </w:t>
                          </w:r>
                          <w:r w:rsidRPr="00554F66">
                            <w:rPr>
                              <w:rFonts w:cs="Roboto-Regular"/>
                              <w:color w:val="000000"/>
                              <w:sz w:val="12"/>
                              <w:szCs w:val="12"/>
                            </w:rPr>
                            <w:t>Energy</w:t>
                          </w:r>
                          <w:r w:rsidRPr="00554F66">
                            <w:rPr>
                              <w:rFonts w:ascii="Roboto-Regular" w:hAnsi="Roboto-Regular" w:cs="Roboto-Regular"/>
                              <w:color w:val="000000"/>
                              <w:sz w:val="12"/>
                              <w:szCs w:val="12"/>
                            </w:rPr>
                            <w:t xml:space="preserve"> is a Registered Society</w:t>
                          </w:r>
                          <w:r>
                            <w:rPr>
                              <w:rFonts w:ascii="Roboto-Regular" w:hAnsi="Roboto-Regular" w:cs="Roboto-Regular"/>
                              <w:color w:val="000000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554F66">
                            <w:rPr>
                              <w:rFonts w:ascii="Roboto-Regular" w:hAnsi="Roboto-Regular" w:cs="Roboto-Regular"/>
                              <w:color w:val="000000"/>
                              <w:sz w:val="12"/>
                              <w:szCs w:val="12"/>
                            </w:rPr>
                            <w:t>No: 32290R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55D114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margin-left:-62.9pt;margin-top:4.1pt;width:3in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" filled="f" stroked="f">
              <v:textbox>
                <w:txbxContent>
                  <w:p w14:paraId="2E8C482B" w14:textId="77777777" w:rsidR="002D13B6" w:rsidRPr="00636225" w:rsidRDefault="002D13B6" w:rsidP="00636225">
                    <w:pPr>
                      <w:widowControl w:val="0"/>
                      <w:suppressAutoHyphens/>
                      <w:autoSpaceDE w:val="0"/>
                      <w:autoSpaceDN w:val="0"/>
                      <w:adjustRightInd w:val="0"/>
                      <w:spacing w:line="288" w:lineRule="auto"/>
                      <w:textAlignment w:val="center"/>
                      <w:rPr>
                        <w:rFonts w:ascii="Roboto-Regular" w:hAnsi="Roboto-Regular" w:cs="Roboto-Regular"/>
                        <w:color w:val="000000"/>
                        <w:sz w:val="12"/>
                        <w:szCs w:val="12"/>
                      </w:rPr>
                    </w:pPr>
                    <w:r w:rsidRPr="00554F66">
                      <w:rPr>
                        <w:rFonts w:ascii="Roboto-Regular" w:hAnsi="Roboto-Regular" w:cs="Roboto-Regular"/>
                        <w:color w:val="000000"/>
                        <w:sz w:val="12"/>
                        <w:szCs w:val="12"/>
                      </w:rPr>
                      <w:t xml:space="preserve">Exeter Community </w:t>
                    </w:r>
                    <w:r w:rsidRPr="00554F66">
                      <w:rPr>
                        <w:rFonts w:cs="Roboto-Regular"/>
                        <w:color w:val="000000"/>
                        <w:sz w:val="12"/>
                        <w:szCs w:val="12"/>
                      </w:rPr>
                      <w:t>Energy</w:t>
                    </w:r>
                    <w:r w:rsidRPr="00554F66">
                      <w:rPr>
                        <w:rFonts w:ascii="Roboto-Regular" w:hAnsi="Roboto-Regular" w:cs="Roboto-Regular"/>
                        <w:color w:val="000000"/>
                        <w:sz w:val="12"/>
                        <w:szCs w:val="12"/>
                      </w:rPr>
                      <w:t xml:space="preserve"> is a Registered Society</w:t>
                    </w:r>
                    <w:r>
                      <w:rPr>
                        <w:rFonts w:ascii="Roboto-Regular" w:hAnsi="Roboto-Regular" w:cs="Roboto-Regular"/>
                        <w:color w:val="000000"/>
                        <w:sz w:val="12"/>
                        <w:szCs w:val="12"/>
                      </w:rPr>
                      <w:t xml:space="preserve"> </w:t>
                    </w:r>
                    <w:r w:rsidRPr="00554F66">
                      <w:rPr>
                        <w:rFonts w:ascii="Roboto-Regular" w:hAnsi="Roboto-Regular" w:cs="Roboto-Regular"/>
                        <w:color w:val="000000"/>
                        <w:sz w:val="12"/>
                        <w:szCs w:val="12"/>
                      </w:rPr>
                      <w:t>No: 32290R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4294967294" distB="4294967294" distL="114300" distR="114300" simplePos="0" relativeHeight="251663360" behindDoc="0" locked="0" layoutInCell="1" allowOverlap="1" wp14:anchorId="6627947A" wp14:editId="1777FEBD">
              <wp:simplePos x="0" y="0"/>
              <wp:positionH relativeFrom="column">
                <wp:posOffset>-684530</wp:posOffset>
              </wp:positionH>
              <wp:positionV relativeFrom="paragraph">
                <wp:posOffset>-68581</wp:posOffset>
              </wp:positionV>
              <wp:extent cx="6629400" cy="0"/>
              <wp:effectExtent l="0" t="0" r="25400" b="25400"/>
              <wp:wrapNone/>
              <wp:docPr id="4" name="Straight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62940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9CECF96" id="Straight Connector 4" o:spid="_x0000_s1026" style="position:absolute;z-index:251663360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from="-53.9pt,-5.4pt" to="468.1pt,-5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" strokecolor="black [3213]" strokeweight="1pt">
              <o:lock v:ext="edit" shapetype="f"/>
            </v:lin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1745A25" wp14:editId="17B33435">
              <wp:simplePos x="0" y="0"/>
              <wp:positionH relativeFrom="column">
                <wp:posOffset>3261360</wp:posOffset>
              </wp:positionH>
              <wp:positionV relativeFrom="paragraph">
                <wp:posOffset>44450</wp:posOffset>
              </wp:positionV>
              <wp:extent cx="2743200" cy="342900"/>
              <wp:effectExtent l="0" t="0" r="0" b="1270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432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031BEB" w14:textId="77777777" w:rsidR="002D13B6" w:rsidRPr="00026CB6" w:rsidRDefault="002D13B6" w:rsidP="00026CB6">
                          <w:pPr>
                            <w:pStyle w:val="BasicParagraph"/>
                            <w:jc w:val="right"/>
                            <w:rPr>
                              <w:rFonts w:ascii="Roboto Slab Bold" w:hAnsi="Roboto Slab Bold"/>
                              <w:color w:val="147B33"/>
                            </w:rPr>
                          </w:pPr>
                          <w:r w:rsidRPr="00026CB6">
                            <w:rPr>
                              <w:rFonts w:ascii="Roboto Slab Bold" w:hAnsi="Roboto Slab Bold"/>
                              <w:color w:val="147B33"/>
                            </w:rPr>
                            <w:t>www.ecoe.org.uk</w:t>
                          </w:r>
                        </w:p>
                        <w:p w14:paraId="5552CCCD" w14:textId="77777777" w:rsidR="002D13B6" w:rsidRPr="00D75CDB" w:rsidRDefault="002D13B6" w:rsidP="00AD7D37">
                          <w:pPr>
                            <w:pStyle w:val="Head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1745A25" id="Text Box 3" o:spid="_x0000_s1028" type="#_x0000_t202" style="position:absolute;margin-left:256.8pt;margin-top:3.5pt;width:3in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" filled="f" stroked="f">
              <v:textbox>
                <w:txbxContent>
                  <w:p w14:paraId="1F031BEB" w14:textId="77777777" w:rsidR="002D13B6" w:rsidRPr="00026CB6" w:rsidRDefault="002D13B6" w:rsidP="00026CB6">
                    <w:pPr>
                      <w:pStyle w:val="BasicParagraph"/>
                      <w:jc w:val="right"/>
                      <w:rPr>
                        <w:rFonts w:ascii="Roboto Slab Bold" w:hAnsi="Roboto Slab Bold"/>
                        <w:color w:val="147B33"/>
                      </w:rPr>
                    </w:pPr>
                    <w:r w:rsidRPr="00026CB6">
                      <w:rPr>
                        <w:rFonts w:ascii="Roboto Slab Bold" w:hAnsi="Roboto Slab Bold"/>
                        <w:color w:val="147B33"/>
                      </w:rPr>
                      <w:t>www.ecoe.org.uk</w:t>
                    </w:r>
                  </w:p>
                  <w:p w14:paraId="5552CCCD" w14:textId="77777777" w:rsidR="002D13B6" w:rsidRPr="00D75CDB" w:rsidRDefault="002D13B6" w:rsidP="00AD7D37">
                    <w:pPr>
                      <w:pStyle w:val="Header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F20DF9" w14:textId="77777777" w:rsidR="00384C76" w:rsidRDefault="00384C76" w:rsidP="00AD7D37">
      <w:r>
        <w:separator/>
      </w:r>
    </w:p>
  </w:footnote>
  <w:footnote w:type="continuationSeparator" w:id="0">
    <w:p w14:paraId="0C1C5B5C" w14:textId="77777777" w:rsidR="00384C76" w:rsidRDefault="00384C76" w:rsidP="00AD7D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065242" w14:textId="77777777" w:rsidR="002D13B6" w:rsidRDefault="002D13B6" w:rsidP="00AD7D37">
    <w:pPr>
      <w:pStyle w:val="Header"/>
    </w:pPr>
    <w:r>
      <w:rPr>
        <w:noProof/>
        <w:lang w:val="en-US"/>
      </w:rPr>
      <w:drawing>
        <wp:anchor distT="0" distB="0" distL="114300" distR="114300" simplePos="0" relativeHeight="251660288" behindDoc="1" locked="1" layoutInCell="1" allowOverlap="1" wp14:anchorId="326ACAA2" wp14:editId="45EC889C">
          <wp:simplePos x="0" y="0"/>
          <wp:positionH relativeFrom="column">
            <wp:posOffset>5029200</wp:posOffset>
          </wp:positionH>
          <wp:positionV relativeFrom="page">
            <wp:posOffset>394335</wp:posOffset>
          </wp:positionV>
          <wp:extent cx="866140" cy="2603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coe[only]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6140" cy="26035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anchor>
      </w:drawing>
    </w:r>
    <w:r w:rsidR="00D43F4C"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E41A7C2" wp14:editId="57CD8435">
              <wp:simplePos x="0" y="0"/>
              <wp:positionH relativeFrom="column">
                <wp:posOffset>-798830</wp:posOffset>
              </wp:positionH>
              <wp:positionV relativeFrom="paragraph">
                <wp:posOffset>-53975</wp:posOffset>
              </wp:positionV>
              <wp:extent cx="2743200" cy="2286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432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E684FC" w14:textId="77777777" w:rsidR="002D13B6" w:rsidRPr="00026CB6" w:rsidRDefault="002D13B6" w:rsidP="00AD7D37">
                          <w:pPr>
                            <w:pStyle w:val="BasicParagraph"/>
                            <w:rPr>
                              <w:rFonts w:ascii="Roboto Light" w:hAnsi="Roboto Light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Roboto Light" w:hAnsi="Roboto Light"/>
                              <w:sz w:val="12"/>
                              <w:szCs w:val="12"/>
                            </w:rPr>
                            <w:t>ECOE Community Fund Guidance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E41A7C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62.9pt;margin-top:-4.25pt;width:3in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" filled="f" stroked="f">
              <v:textbox>
                <w:txbxContent>
                  <w:p w14:paraId="50E684FC" w14:textId="77777777" w:rsidR="002D13B6" w:rsidRPr="00026CB6" w:rsidRDefault="002D13B6" w:rsidP="00AD7D37">
                    <w:pPr>
                      <w:pStyle w:val="BasicParagraph"/>
                      <w:rPr>
                        <w:rFonts w:ascii="Roboto Light" w:hAnsi="Roboto Light"/>
                        <w:sz w:val="12"/>
                        <w:szCs w:val="12"/>
                      </w:rPr>
                    </w:pPr>
                    <w:r>
                      <w:rPr>
                        <w:rFonts w:ascii="Roboto Light" w:hAnsi="Roboto Light"/>
                        <w:sz w:val="12"/>
                        <w:szCs w:val="12"/>
                      </w:rPr>
                      <w:t>ECOE Community Fund Guidance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D401851"/>
    <w:multiLevelType w:val="hybridMultilevel"/>
    <w:tmpl w:val="EB703D6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4356BA7"/>
    <w:multiLevelType w:val="hybridMultilevel"/>
    <w:tmpl w:val="776A7B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DF4644"/>
    <w:multiLevelType w:val="hybridMultilevel"/>
    <w:tmpl w:val="A6242D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511548"/>
    <w:multiLevelType w:val="hybridMultilevel"/>
    <w:tmpl w:val="37D2E6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0B50AC"/>
    <w:multiLevelType w:val="hybridMultilevel"/>
    <w:tmpl w:val="C7E4F8B6"/>
    <w:lvl w:ilvl="0" w:tplc="D8F272A0">
      <w:numFmt w:val="bullet"/>
      <w:lvlText w:val="-"/>
      <w:lvlJc w:val="left"/>
      <w:pPr>
        <w:ind w:left="720" w:hanging="360"/>
      </w:pPr>
      <w:rPr>
        <w:rFonts w:ascii="Roboto Light" w:eastAsiaTheme="minorEastAsia" w:hAnsi="Roboto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214192"/>
    <w:multiLevelType w:val="hybridMultilevel"/>
    <w:tmpl w:val="ABAEB688"/>
    <w:lvl w:ilvl="0" w:tplc="24D201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47B33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B369E5"/>
    <w:multiLevelType w:val="hybridMultilevel"/>
    <w:tmpl w:val="9B301C5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6AAFE1A"/>
    <w:multiLevelType w:val="hybridMultilevel"/>
    <w:tmpl w:val="DAC317F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68782145"/>
    <w:multiLevelType w:val="hybridMultilevel"/>
    <w:tmpl w:val="09DC99D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CC7AC2"/>
    <w:multiLevelType w:val="hybridMultilevel"/>
    <w:tmpl w:val="7F5A3D7C"/>
    <w:lvl w:ilvl="0" w:tplc="CFE04668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F56A2C"/>
    <w:multiLevelType w:val="hybridMultilevel"/>
    <w:tmpl w:val="0A5A78AE"/>
    <w:lvl w:ilvl="0" w:tplc="29EA7786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7"/>
  </w:num>
  <w:num w:numId="4">
    <w:abstractNumId w:val="0"/>
  </w:num>
  <w:num w:numId="5">
    <w:abstractNumId w:val="3"/>
  </w:num>
  <w:num w:numId="6">
    <w:abstractNumId w:val="2"/>
  </w:num>
  <w:num w:numId="7">
    <w:abstractNumId w:val="1"/>
  </w:num>
  <w:num w:numId="8">
    <w:abstractNumId w:val="6"/>
  </w:num>
  <w:num w:numId="9">
    <w:abstractNumId w:val="8"/>
  </w:num>
  <w:num w:numId="10">
    <w:abstractNumId w:val="4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CDB"/>
    <w:rsid w:val="00026CB6"/>
    <w:rsid w:val="000721FA"/>
    <w:rsid w:val="000B2828"/>
    <w:rsid w:val="000F58EC"/>
    <w:rsid w:val="00117DF4"/>
    <w:rsid w:val="0013066C"/>
    <w:rsid w:val="001776E2"/>
    <w:rsid w:val="00185D86"/>
    <w:rsid w:val="00196C0D"/>
    <w:rsid w:val="001A41ED"/>
    <w:rsid w:val="001A4D71"/>
    <w:rsid w:val="00223EA4"/>
    <w:rsid w:val="0026479B"/>
    <w:rsid w:val="00276BE1"/>
    <w:rsid w:val="00283D98"/>
    <w:rsid w:val="00294086"/>
    <w:rsid w:val="002A3419"/>
    <w:rsid w:val="002D13B6"/>
    <w:rsid w:val="002F1CFE"/>
    <w:rsid w:val="003239F0"/>
    <w:rsid w:val="00384C76"/>
    <w:rsid w:val="0039774E"/>
    <w:rsid w:val="003E63BD"/>
    <w:rsid w:val="0041582F"/>
    <w:rsid w:val="004D4701"/>
    <w:rsid w:val="004E5E8C"/>
    <w:rsid w:val="00502BC9"/>
    <w:rsid w:val="005167A2"/>
    <w:rsid w:val="0054550B"/>
    <w:rsid w:val="00554F66"/>
    <w:rsid w:val="00560310"/>
    <w:rsid w:val="005C287C"/>
    <w:rsid w:val="005C5C15"/>
    <w:rsid w:val="00625E05"/>
    <w:rsid w:val="00636225"/>
    <w:rsid w:val="006706B5"/>
    <w:rsid w:val="00691FAA"/>
    <w:rsid w:val="006B263F"/>
    <w:rsid w:val="006E527B"/>
    <w:rsid w:val="007303FC"/>
    <w:rsid w:val="007C1E09"/>
    <w:rsid w:val="00807462"/>
    <w:rsid w:val="00815A9E"/>
    <w:rsid w:val="0083582F"/>
    <w:rsid w:val="009031A6"/>
    <w:rsid w:val="00947F31"/>
    <w:rsid w:val="009D026F"/>
    <w:rsid w:val="00A42167"/>
    <w:rsid w:val="00A9237B"/>
    <w:rsid w:val="00AD7C10"/>
    <w:rsid w:val="00AD7D37"/>
    <w:rsid w:val="00AE4E9B"/>
    <w:rsid w:val="00B03555"/>
    <w:rsid w:val="00B55F93"/>
    <w:rsid w:val="00BC22DD"/>
    <w:rsid w:val="00BE134E"/>
    <w:rsid w:val="00C00954"/>
    <w:rsid w:val="00C043E8"/>
    <w:rsid w:val="00C11279"/>
    <w:rsid w:val="00C1577E"/>
    <w:rsid w:val="00D1698F"/>
    <w:rsid w:val="00D21B06"/>
    <w:rsid w:val="00D43F4C"/>
    <w:rsid w:val="00D75CDB"/>
    <w:rsid w:val="00DA16C5"/>
    <w:rsid w:val="00DB783A"/>
    <w:rsid w:val="00E00682"/>
    <w:rsid w:val="00E34D02"/>
    <w:rsid w:val="00E726ED"/>
    <w:rsid w:val="00EC21A2"/>
    <w:rsid w:val="00EE6DF3"/>
    <w:rsid w:val="00EF1DA4"/>
    <w:rsid w:val="00F41693"/>
    <w:rsid w:val="00FA72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E393037"/>
  <w15:docId w15:val="{B5B5A1CE-5D51-954C-B314-F95E1CB0D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next w:val="BodyText"/>
    <w:qFormat/>
    <w:rsid w:val="00AD7D37"/>
    <w:pPr>
      <w:spacing w:line="300" w:lineRule="auto"/>
    </w:pPr>
    <w:rPr>
      <w:rFonts w:ascii="Roboto Light" w:hAnsi="Roboto Light"/>
      <w:sz w:val="20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D37"/>
    <w:pPr>
      <w:keepNext/>
      <w:keepLines/>
      <w:spacing w:before="120" w:after="120"/>
      <w:outlineLvl w:val="0"/>
    </w:pPr>
    <w:rPr>
      <w:rFonts w:ascii="Roboto Medium" w:eastAsiaTheme="majorEastAsia" w:hAnsi="Roboto Medium" w:cstheme="majorBidi"/>
      <w:bCs/>
      <w:color w:val="73B632"/>
      <w:sz w:val="40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D7D37"/>
    <w:pPr>
      <w:keepNext/>
      <w:keepLines/>
      <w:spacing w:before="120" w:after="120"/>
      <w:outlineLvl w:val="1"/>
    </w:pPr>
    <w:rPr>
      <w:rFonts w:ascii="Roboto Bold" w:eastAsiaTheme="majorEastAsia" w:hAnsi="Roboto Bold" w:cstheme="majorBidi"/>
      <w:bCs/>
      <w:sz w:val="24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D7D37"/>
    <w:pPr>
      <w:keepNext/>
      <w:keepLines/>
      <w:spacing w:before="320" w:after="120"/>
      <w:outlineLvl w:val="2"/>
    </w:pPr>
    <w:rPr>
      <w:rFonts w:eastAsiaTheme="majorEastAsia" w:cstheme="majorBidi"/>
      <w:bCs/>
      <w:color w:val="000000" w:themeColor="text1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5CD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5CDB"/>
  </w:style>
  <w:style w:type="paragraph" w:styleId="Footer">
    <w:name w:val="footer"/>
    <w:basedOn w:val="Normal"/>
    <w:link w:val="FooterChar"/>
    <w:uiPriority w:val="99"/>
    <w:unhideWhenUsed/>
    <w:rsid w:val="00D75CD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5CDB"/>
  </w:style>
  <w:style w:type="paragraph" w:customStyle="1" w:styleId="BasicParagraph">
    <w:name w:val="[Basic Paragraph]"/>
    <w:basedOn w:val="Normal"/>
    <w:uiPriority w:val="99"/>
    <w:rsid w:val="00D75CDB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5CD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CDB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026CB6"/>
    <w:pPr>
      <w:numPr>
        <w:numId w:val="2"/>
      </w:numPr>
      <w:spacing w:before="120" w:after="120"/>
      <w:ind w:left="567" w:hanging="567"/>
      <w:contextualSpacing/>
    </w:pPr>
    <w:rPr>
      <w:rFonts w:ascii="Roboto Regular" w:hAnsi="Roboto Regular"/>
    </w:rPr>
  </w:style>
  <w:style w:type="character" w:customStyle="1" w:styleId="Heading1Char">
    <w:name w:val="Heading 1 Char"/>
    <w:basedOn w:val="DefaultParagraphFont"/>
    <w:link w:val="Heading1"/>
    <w:uiPriority w:val="9"/>
    <w:rsid w:val="00AD7D37"/>
    <w:rPr>
      <w:rFonts w:ascii="Roboto Medium" w:eastAsiaTheme="majorEastAsia" w:hAnsi="Roboto Medium" w:cstheme="majorBidi"/>
      <w:bCs/>
      <w:color w:val="73B632"/>
      <w:sz w:val="40"/>
      <w:szCs w:val="32"/>
    </w:rPr>
  </w:style>
  <w:style w:type="paragraph" w:styleId="BodyText">
    <w:name w:val="Body Text"/>
    <w:basedOn w:val="Normal"/>
    <w:link w:val="BodyTextChar"/>
    <w:uiPriority w:val="99"/>
    <w:unhideWhenUsed/>
    <w:rsid w:val="006706B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6706B5"/>
    <w:rPr>
      <w:rFonts w:ascii="Roboto Light" w:hAnsi="Roboto Light"/>
      <w:sz w:val="20"/>
    </w:rPr>
  </w:style>
  <w:style w:type="character" w:customStyle="1" w:styleId="Heading2Char">
    <w:name w:val="Heading 2 Char"/>
    <w:basedOn w:val="DefaultParagraphFont"/>
    <w:link w:val="Heading2"/>
    <w:uiPriority w:val="9"/>
    <w:rsid w:val="00AD7D37"/>
    <w:rPr>
      <w:rFonts w:ascii="Roboto Bold" w:eastAsiaTheme="majorEastAsia" w:hAnsi="Roboto Bold" w:cstheme="majorBidi"/>
      <w:bCs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D7D37"/>
    <w:rPr>
      <w:rFonts w:ascii="Roboto Light" w:eastAsiaTheme="majorEastAsia" w:hAnsi="Roboto Light" w:cstheme="majorBidi"/>
      <w:bCs/>
      <w:color w:val="000000" w:themeColor="text1"/>
    </w:rPr>
  </w:style>
  <w:style w:type="character" w:styleId="PageNumber">
    <w:name w:val="page number"/>
    <w:basedOn w:val="DefaultParagraphFont"/>
    <w:uiPriority w:val="99"/>
    <w:semiHidden/>
    <w:unhideWhenUsed/>
    <w:rsid w:val="00554F66"/>
  </w:style>
  <w:style w:type="character" w:styleId="Hyperlink">
    <w:name w:val="Hyperlink"/>
    <w:basedOn w:val="DefaultParagraphFont"/>
    <w:uiPriority w:val="99"/>
    <w:unhideWhenUsed/>
    <w:rsid w:val="00185D86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A4D7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A4D71"/>
    <w:pPr>
      <w:spacing w:line="240" w:lineRule="auto"/>
    </w:pPr>
    <w:rPr>
      <w:sz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A4D71"/>
    <w:rPr>
      <w:rFonts w:ascii="Roboto Light" w:hAnsi="Roboto Light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4D7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4D71"/>
    <w:rPr>
      <w:rFonts w:ascii="Roboto Light" w:hAnsi="Roboto Light"/>
      <w:b/>
      <w:bCs/>
      <w:sz w:val="20"/>
      <w:szCs w:val="20"/>
      <w:lang w:val="en-GB"/>
    </w:rPr>
  </w:style>
  <w:style w:type="paragraph" w:customStyle="1" w:styleId="ColorfulList-Accent11">
    <w:name w:val="Colorful List - Accent 11"/>
    <w:basedOn w:val="Normal"/>
    <w:uiPriority w:val="34"/>
    <w:qFormat/>
    <w:rsid w:val="00117DF4"/>
    <w:pPr>
      <w:spacing w:line="240" w:lineRule="auto"/>
      <w:ind w:left="720"/>
      <w:contextualSpacing/>
      <w:jc w:val="both"/>
    </w:pPr>
    <w:rPr>
      <w:rFonts w:ascii="Times New Roman" w:eastAsia="Times New Roman" w:hAnsi="Times New Roman" w:cs="Times New Roman"/>
      <w:sz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A41E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859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0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coe.org.uk/communityfundapplicationfor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patrick@ecoe.org.uk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142A613-6C9B-6E48-A37B-7537D3A981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904</Words>
  <Characters>5153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Sound in Theory Ltd</Company>
  <LinksUpToDate>false</LinksUpToDate>
  <CharactersWithSpaces>6045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Devine-Wright, Patrick</cp:lastModifiedBy>
  <cp:revision>6</cp:revision>
  <dcterms:created xsi:type="dcterms:W3CDTF">2019-11-11T19:42:00Z</dcterms:created>
  <dcterms:modified xsi:type="dcterms:W3CDTF">2019-11-13T21:06:00Z</dcterms:modified>
</cp:coreProperties>
</file>